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C4D9E12" w:rsidR="005916B2" w:rsidRDefault="00E03FED">
      <w:pPr>
        <w:spacing w:line="240" w:lineRule="auto"/>
        <w:ind w:firstLine="360"/>
        <w:jc w:val="center"/>
        <w:rPr>
          <w:rFonts w:ascii="Arial" w:eastAsia="Arial" w:hAnsi="Arial" w:cs="Arial"/>
          <w:b/>
          <w:sz w:val="24"/>
          <w:szCs w:val="24"/>
        </w:rPr>
      </w:pPr>
      <w:r>
        <w:rPr>
          <w:rFonts w:ascii="Arial" w:eastAsia="Arial" w:hAnsi="Arial" w:cs="Arial"/>
          <w:b/>
          <w:sz w:val="24"/>
          <w:szCs w:val="24"/>
        </w:rPr>
        <w:t>BYLAWS OF THE</w:t>
      </w:r>
    </w:p>
    <w:p w14:paraId="00000002" w14:textId="1FBD00E3" w:rsidR="005916B2" w:rsidRDefault="00440F28">
      <w:pPr>
        <w:spacing w:line="240" w:lineRule="auto"/>
        <w:ind w:firstLine="360"/>
        <w:jc w:val="center"/>
        <w:rPr>
          <w:rFonts w:ascii="Arial" w:eastAsia="Arial" w:hAnsi="Arial" w:cs="Arial"/>
          <w:b/>
          <w:sz w:val="24"/>
          <w:szCs w:val="24"/>
        </w:rPr>
      </w:pPr>
      <w:r>
        <w:rPr>
          <w:rFonts w:ascii="Arial" w:eastAsia="Arial" w:hAnsi="Arial" w:cs="Arial"/>
          <w:b/>
          <w:sz w:val="24"/>
          <w:szCs w:val="24"/>
        </w:rPr>
        <w:t>UNITED DEMOCRATS OF THE OJAI VALLEY</w:t>
      </w:r>
      <w:r w:rsidR="002D08FE">
        <w:rPr>
          <w:rFonts w:ascii="Arial" w:eastAsia="Arial" w:hAnsi="Arial" w:cs="Arial"/>
          <w:b/>
          <w:sz w:val="24"/>
          <w:szCs w:val="24"/>
        </w:rPr>
        <w:t xml:space="preserve"> </w:t>
      </w:r>
    </w:p>
    <w:p w14:paraId="1DDC9036" w14:textId="77777777" w:rsidR="00950F25" w:rsidRDefault="00950F25">
      <w:pPr>
        <w:spacing w:line="240" w:lineRule="auto"/>
        <w:ind w:firstLine="360"/>
        <w:jc w:val="center"/>
        <w:rPr>
          <w:rFonts w:ascii="Arial" w:eastAsia="Arial" w:hAnsi="Arial" w:cs="Arial"/>
          <w:b/>
          <w:sz w:val="24"/>
          <w:szCs w:val="24"/>
        </w:rPr>
      </w:pPr>
    </w:p>
    <w:p w14:paraId="00000004" w14:textId="192AE695" w:rsidR="005916B2" w:rsidRDefault="00E03FED">
      <w:pPr>
        <w:spacing w:line="240" w:lineRule="auto"/>
        <w:ind w:firstLine="360"/>
        <w:jc w:val="center"/>
        <w:rPr>
          <w:rFonts w:ascii="Arial" w:eastAsia="Arial" w:hAnsi="Arial" w:cs="Arial"/>
          <w:b/>
          <w:sz w:val="24"/>
          <w:szCs w:val="24"/>
        </w:rPr>
      </w:pPr>
      <w:r>
        <w:rPr>
          <w:rFonts w:ascii="Arial" w:eastAsia="Arial" w:hAnsi="Arial" w:cs="Arial"/>
          <w:b/>
          <w:sz w:val="24"/>
          <w:szCs w:val="24"/>
        </w:rPr>
        <w:t xml:space="preserve"> </w:t>
      </w:r>
    </w:p>
    <w:p w14:paraId="00000005" w14:textId="2C37875E" w:rsidR="005916B2" w:rsidRDefault="00E03FED" w:rsidP="00820494">
      <w:pPr>
        <w:pStyle w:val="Title"/>
      </w:pPr>
      <w:bookmarkStart w:id="0" w:name="_heading=h.gjdgxs" w:colFirst="0" w:colLast="0"/>
      <w:bookmarkEnd w:id="0"/>
      <w:r>
        <w:t>Article I - Name of Organization</w:t>
      </w:r>
    </w:p>
    <w:p w14:paraId="00000006" w14:textId="77777777" w:rsidR="005916B2" w:rsidRDefault="00E03FED">
      <w:pPr>
        <w:pStyle w:val="Heading1"/>
        <w:numPr>
          <w:ilvl w:val="0"/>
          <w:numId w:val="71"/>
        </w:numPr>
      </w:pPr>
      <w:bookmarkStart w:id="1" w:name="_heading=h.30j0zll" w:colFirst="0" w:colLast="0"/>
      <w:bookmarkEnd w:id="1"/>
      <w:r>
        <w:t>Name</w:t>
      </w:r>
    </w:p>
    <w:p w14:paraId="00000007" w14:textId="16C94F39" w:rsidR="005916B2" w:rsidRDefault="00E03FED">
      <w:pPr>
        <w:numPr>
          <w:ilvl w:val="0"/>
          <w:numId w:val="63"/>
        </w:numPr>
        <w:pBdr>
          <w:top w:val="nil"/>
          <w:left w:val="nil"/>
          <w:bottom w:val="nil"/>
          <w:right w:val="nil"/>
          <w:between w:val="nil"/>
        </w:pBdr>
        <w:spacing w:before="200" w:after="240" w:line="240" w:lineRule="auto"/>
        <w:rPr>
          <w:rFonts w:ascii="Arial" w:eastAsia="Arial" w:hAnsi="Arial" w:cs="Arial"/>
          <w:color w:val="1F1F1F"/>
          <w:sz w:val="24"/>
          <w:szCs w:val="24"/>
          <w:highlight w:val="white"/>
        </w:rPr>
      </w:pPr>
      <w:bookmarkStart w:id="2" w:name="_heading=h.1fob9te" w:colFirst="0" w:colLast="0"/>
      <w:bookmarkEnd w:id="2"/>
      <w:r>
        <w:rPr>
          <w:rFonts w:ascii="Arial" w:eastAsia="Arial" w:hAnsi="Arial" w:cs="Arial"/>
          <w:color w:val="1F1F1F"/>
          <w:sz w:val="24"/>
          <w:szCs w:val="24"/>
          <w:highlight w:val="white"/>
        </w:rPr>
        <w:t xml:space="preserve">The organization is known as the </w:t>
      </w:r>
      <w:r w:rsidR="004E6806">
        <w:rPr>
          <w:rFonts w:ascii="Arial" w:eastAsia="Arial" w:hAnsi="Arial" w:cs="Arial"/>
          <w:color w:val="1F1F1F"/>
          <w:sz w:val="24"/>
          <w:szCs w:val="24"/>
          <w:highlight w:val="white"/>
        </w:rPr>
        <w:t>UNITED DEMOCRATS OF THE OJAI VALLEY</w:t>
      </w:r>
      <w:r>
        <w:rPr>
          <w:rFonts w:ascii="Arial" w:eastAsia="Arial" w:hAnsi="Arial" w:cs="Arial"/>
          <w:color w:val="1F1F1F"/>
          <w:sz w:val="24"/>
          <w:szCs w:val="24"/>
          <w:highlight w:val="white"/>
        </w:rPr>
        <w:t xml:space="preserve"> and hereafter referred to in this document as the CLUB. </w:t>
      </w:r>
    </w:p>
    <w:p w14:paraId="00000008" w14:textId="77777777" w:rsidR="005916B2" w:rsidRDefault="00E03FED">
      <w:pPr>
        <w:pStyle w:val="Title"/>
      </w:pPr>
      <w:bookmarkStart w:id="3" w:name="_heading=h.3znysh7" w:colFirst="0" w:colLast="0"/>
      <w:bookmarkEnd w:id="3"/>
      <w:r>
        <w:t>Article II - Purpose and Mission</w:t>
      </w:r>
    </w:p>
    <w:p w14:paraId="00000009" w14:textId="77777777" w:rsidR="005916B2" w:rsidRDefault="00E03FED">
      <w:pPr>
        <w:pStyle w:val="Heading1"/>
        <w:numPr>
          <w:ilvl w:val="0"/>
          <w:numId w:val="1"/>
        </w:numPr>
      </w:pPr>
      <w:bookmarkStart w:id="4" w:name="_heading=h.2et92p0" w:colFirst="0" w:colLast="0"/>
      <w:bookmarkEnd w:id="4"/>
      <w:r>
        <w:t>Mission</w:t>
      </w:r>
    </w:p>
    <w:p w14:paraId="0000000A" w14:textId="77777777" w:rsidR="005916B2" w:rsidRDefault="00E03FED">
      <w:pPr>
        <w:numPr>
          <w:ilvl w:val="0"/>
          <w:numId w:val="73"/>
        </w:numPr>
        <w:pBdr>
          <w:top w:val="nil"/>
          <w:left w:val="nil"/>
          <w:bottom w:val="nil"/>
          <w:right w:val="nil"/>
          <w:between w:val="nil"/>
        </w:pBdr>
        <w:spacing w:before="200"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The Mission of the Club is to support and elect Democratic candidates and to promote Democratic Party principles throughout Ventura County.</w:t>
      </w:r>
    </w:p>
    <w:p w14:paraId="0000000B" w14:textId="77777777" w:rsidR="005916B2" w:rsidRDefault="00E03FED">
      <w:pPr>
        <w:pStyle w:val="Heading1"/>
        <w:numPr>
          <w:ilvl w:val="0"/>
          <w:numId w:val="1"/>
        </w:numPr>
        <w:pBdr>
          <w:top w:val="nil"/>
          <w:left w:val="nil"/>
          <w:bottom w:val="nil"/>
          <w:right w:val="nil"/>
          <w:between w:val="nil"/>
        </w:pBdr>
      </w:pPr>
      <w:bookmarkStart w:id="5" w:name="_heading=h.k5pttj5egvjr" w:colFirst="0" w:colLast="0"/>
      <w:bookmarkEnd w:id="5"/>
      <w:r>
        <w:t>Purpose</w:t>
      </w:r>
    </w:p>
    <w:p w14:paraId="0000000C" w14:textId="77777777" w:rsidR="005916B2" w:rsidRDefault="00E03FED">
      <w:pPr>
        <w:numPr>
          <w:ilvl w:val="0"/>
          <w:numId w:val="18"/>
        </w:numPr>
        <w:pBdr>
          <w:top w:val="nil"/>
          <w:left w:val="nil"/>
          <w:bottom w:val="nil"/>
          <w:right w:val="nil"/>
          <w:between w:val="nil"/>
        </w:pBdr>
        <w:spacing w:before="240"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The CLUB shall:</w:t>
      </w:r>
    </w:p>
    <w:p w14:paraId="0000000D" w14:textId="77777777" w:rsidR="005916B2" w:rsidRDefault="00E03FED">
      <w:pPr>
        <w:numPr>
          <w:ilvl w:val="1"/>
          <w:numId w:val="50"/>
        </w:numPr>
        <w:pBdr>
          <w:top w:val="nil"/>
          <w:left w:val="nil"/>
          <w:bottom w:val="nil"/>
          <w:right w:val="nil"/>
          <w:between w:val="nil"/>
        </w:pBdr>
        <w:spacing w:after="0" w:line="276"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Support the Democratic National Committee (DNC), California Democratic Party (CDP), Ventura County Democratic Central Committee (VCDCC), and any other organization to help advance the mission of the Democratic Party.</w:t>
      </w:r>
    </w:p>
    <w:p w14:paraId="0000000E" w14:textId="77777777" w:rsidR="005916B2" w:rsidRDefault="00E03FED">
      <w:pPr>
        <w:numPr>
          <w:ilvl w:val="1"/>
          <w:numId w:val="50"/>
        </w:numPr>
        <w:pBdr>
          <w:top w:val="nil"/>
          <w:left w:val="nil"/>
          <w:bottom w:val="nil"/>
          <w:right w:val="nil"/>
          <w:between w:val="nil"/>
        </w:pBdr>
        <w:spacing w:after="0" w:line="276"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Contribute to the growth and influence of the Democratic party by educating and registering voters, developing leadership, and contributing to the development of the Party Platform. </w:t>
      </w:r>
    </w:p>
    <w:p w14:paraId="0000000F" w14:textId="151F3C38" w:rsidR="005916B2" w:rsidRPr="00820494" w:rsidRDefault="00E03FED">
      <w:pPr>
        <w:numPr>
          <w:ilvl w:val="1"/>
          <w:numId w:val="50"/>
        </w:numPr>
        <w:pBdr>
          <w:top w:val="nil"/>
          <w:left w:val="nil"/>
          <w:bottom w:val="nil"/>
          <w:right w:val="nil"/>
          <w:between w:val="nil"/>
        </w:pBdr>
        <w:spacing w:after="240" w:line="276" w:lineRule="auto"/>
        <w:rPr>
          <w:rFonts w:ascii="Arial" w:eastAsia="Arial" w:hAnsi="Arial" w:cs="Arial"/>
          <w:sz w:val="24"/>
          <w:szCs w:val="24"/>
          <w:highlight w:val="white"/>
        </w:rPr>
      </w:pPr>
      <w:r>
        <w:rPr>
          <w:rFonts w:ascii="Arial" w:eastAsia="Arial" w:hAnsi="Arial" w:cs="Arial"/>
          <w:color w:val="1F1F1F"/>
          <w:sz w:val="24"/>
          <w:szCs w:val="24"/>
          <w:highlight w:val="white"/>
        </w:rPr>
        <w:t>Enhance the visibility and promote a positive image of Democrats throughout Ventura County through community involvement and events that address issues and concerns of community members</w:t>
      </w:r>
      <w:r w:rsidR="00796DC0">
        <w:rPr>
          <w:rFonts w:ascii="Arial" w:eastAsia="Arial" w:hAnsi="Arial" w:cs="Arial"/>
          <w:color w:val="1F1F1F"/>
          <w:sz w:val="24"/>
          <w:szCs w:val="24"/>
          <w:highlight w:val="white"/>
        </w:rPr>
        <w:t xml:space="preserve"> </w:t>
      </w:r>
      <w:r w:rsidR="00796DC0" w:rsidRPr="00820494">
        <w:rPr>
          <w:rFonts w:ascii="Arial" w:eastAsia="Arial" w:hAnsi="Arial" w:cs="Arial"/>
          <w:sz w:val="24"/>
          <w:szCs w:val="24"/>
          <w:highlight w:val="white"/>
        </w:rPr>
        <w:t>with a primary focus on the Ojai Valley</w:t>
      </w:r>
    </w:p>
    <w:p w14:paraId="00000010" w14:textId="77777777" w:rsidR="005916B2" w:rsidRDefault="00E03FED">
      <w:pPr>
        <w:pBdr>
          <w:top w:val="nil"/>
          <w:left w:val="nil"/>
          <w:bottom w:val="nil"/>
          <w:right w:val="nil"/>
          <w:between w:val="nil"/>
        </w:pBdr>
        <w:spacing w:line="240" w:lineRule="auto"/>
        <w:jc w:val="center"/>
        <w:rPr>
          <w:rFonts w:ascii="Arial" w:eastAsia="Arial" w:hAnsi="Arial" w:cs="Arial"/>
          <w:b/>
          <w:sz w:val="24"/>
          <w:szCs w:val="24"/>
        </w:rPr>
      </w:pPr>
      <w:r>
        <w:rPr>
          <w:rFonts w:ascii="Arial" w:eastAsia="Arial" w:hAnsi="Arial" w:cs="Arial"/>
          <w:b/>
          <w:sz w:val="24"/>
          <w:szCs w:val="24"/>
        </w:rPr>
        <w:t>Article III - Governance</w:t>
      </w:r>
    </w:p>
    <w:p w14:paraId="00000011" w14:textId="77777777" w:rsidR="005916B2" w:rsidRDefault="00E03FED">
      <w:pPr>
        <w:pStyle w:val="Heading1"/>
        <w:numPr>
          <w:ilvl w:val="0"/>
          <w:numId w:val="72"/>
        </w:numPr>
      </w:pPr>
      <w:r>
        <w:t xml:space="preserve">Governing Rules  </w:t>
      </w:r>
    </w:p>
    <w:p w14:paraId="00000012" w14:textId="77777777" w:rsidR="005916B2" w:rsidRDefault="00E03FED">
      <w:pPr>
        <w:numPr>
          <w:ilvl w:val="0"/>
          <w:numId w:val="56"/>
        </w:numPr>
        <w:pBdr>
          <w:top w:val="nil"/>
          <w:left w:val="nil"/>
          <w:bottom w:val="nil"/>
          <w:right w:val="nil"/>
          <w:between w:val="nil"/>
        </w:pBdr>
        <w:spacing w:before="200"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The CLUB is chartered by the VCDCC.</w:t>
      </w:r>
    </w:p>
    <w:p w14:paraId="00000013" w14:textId="77777777" w:rsidR="005916B2" w:rsidRDefault="00E03FED">
      <w:pPr>
        <w:numPr>
          <w:ilvl w:val="0"/>
          <w:numId w:val="50"/>
        </w:numPr>
        <w:spacing w:before="240" w:after="20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The CLUB shall adhere to VCDCC Bylaws and operate under parliamentary authority as described herein.</w:t>
      </w:r>
    </w:p>
    <w:p w14:paraId="00000014" w14:textId="77777777" w:rsidR="005916B2" w:rsidRDefault="00E03FED">
      <w:pPr>
        <w:numPr>
          <w:ilvl w:val="0"/>
          <w:numId w:val="50"/>
        </w:numPr>
        <w:spacing w:after="20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Bylaws and Standing Rules govern the CLUB, with precedence as follows:</w:t>
      </w:r>
    </w:p>
    <w:p w14:paraId="00000015" w14:textId="77777777" w:rsidR="005916B2" w:rsidRDefault="00E03FED">
      <w:pPr>
        <w:numPr>
          <w:ilvl w:val="1"/>
          <w:numId w:val="50"/>
        </w:numPr>
        <w:spacing w:before="200" w:after="0" w:line="276"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lastRenderedPageBreak/>
        <w:t>The Constitution and laws of the United States of America and the State of California.</w:t>
      </w:r>
    </w:p>
    <w:p w14:paraId="00000016" w14:textId="77777777" w:rsidR="005916B2" w:rsidRDefault="00E03FED">
      <w:pPr>
        <w:numPr>
          <w:ilvl w:val="1"/>
          <w:numId w:val="50"/>
        </w:numPr>
        <w:spacing w:after="0" w:line="276"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The Bylaws of the CDP and DNC.</w:t>
      </w:r>
    </w:p>
    <w:p w14:paraId="00000017" w14:textId="77777777" w:rsidR="005916B2" w:rsidRDefault="00E03FED">
      <w:pPr>
        <w:numPr>
          <w:ilvl w:val="1"/>
          <w:numId w:val="50"/>
        </w:numPr>
        <w:spacing w:after="0" w:line="276"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The Bylaws of the VCDCC.</w:t>
      </w:r>
    </w:p>
    <w:p w14:paraId="00000018" w14:textId="77777777" w:rsidR="005916B2" w:rsidRDefault="00E03FED">
      <w:pPr>
        <w:numPr>
          <w:ilvl w:val="1"/>
          <w:numId w:val="50"/>
        </w:numPr>
        <w:spacing w:after="200" w:line="276"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The Bylaws and Standing Rules of the CLUB.</w:t>
      </w:r>
    </w:p>
    <w:p w14:paraId="00000019" w14:textId="79CFCFB5" w:rsidR="005916B2" w:rsidRDefault="00E03FED">
      <w:pPr>
        <w:numPr>
          <w:ilvl w:val="0"/>
          <w:numId w:val="50"/>
        </w:numPr>
        <w:spacing w:before="200"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The CLUB operates under</w:t>
      </w:r>
      <w:r w:rsidR="00752085">
        <w:rPr>
          <w:rFonts w:ascii="Arial" w:eastAsia="Arial" w:hAnsi="Arial" w:cs="Arial"/>
          <w:color w:val="1F1F1F"/>
          <w:sz w:val="24"/>
          <w:szCs w:val="24"/>
          <w:highlight w:val="white"/>
        </w:rPr>
        <w:t xml:space="preserve"> Robert’s Rules of Order</w:t>
      </w:r>
      <w:r w:rsidRPr="00CB2FF0">
        <w:rPr>
          <w:rFonts w:ascii="Arial" w:eastAsia="Arial" w:hAnsi="Arial" w:cs="Arial"/>
          <w:strike/>
          <w:color w:val="1F1F1F"/>
          <w:sz w:val="24"/>
          <w:szCs w:val="24"/>
          <w:highlight w:val="white"/>
        </w:rPr>
        <w:t>,</w:t>
      </w:r>
      <w:r>
        <w:rPr>
          <w:rFonts w:ascii="Arial" w:eastAsia="Arial" w:hAnsi="Arial" w:cs="Arial"/>
          <w:color w:val="1F1F1F"/>
          <w:sz w:val="24"/>
          <w:szCs w:val="24"/>
          <w:highlight w:val="white"/>
        </w:rPr>
        <w:t xml:space="preserve"> except where they conflict with applicable laws or party policies.</w:t>
      </w:r>
    </w:p>
    <w:p w14:paraId="0000001A" w14:textId="77777777" w:rsidR="005916B2" w:rsidRDefault="00E03FED">
      <w:pPr>
        <w:numPr>
          <w:ilvl w:val="0"/>
          <w:numId w:val="50"/>
        </w:numPr>
        <w:spacing w:before="200" w:after="200" w:line="240" w:lineRule="auto"/>
        <w:rPr>
          <w:rFonts w:ascii="Arial" w:eastAsia="Arial" w:hAnsi="Arial" w:cs="Arial"/>
          <w:sz w:val="24"/>
          <w:szCs w:val="24"/>
        </w:rPr>
      </w:pPr>
      <w:r>
        <w:rPr>
          <w:rFonts w:ascii="Arial" w:eastAsia="Arial" w:hAnsi="Arial" w:cs="Arial"/>
          <w:sz w:val="24"/>
          <w:szCs w:val="24"/>
        </w:rPr>
        <w:t>Dissolution</w:t>
      </w:r>
    </w:p>
    <w:p w14:paraId="0000001B" w14:textId="77777777" w:rsidR="005916B2" w:rsidRDefault="00E03FED">
      <w:pPr>
        <w:numPr>
          <w:ilvl w:val="1"/>
          <w:numId w:val="50"/>
        </w:numPr>
        <w:pBdr>
          <w:top w:val="nil"/>
          <w:left w:val="nil"/>
          <w:bottom w:val="nil"/>
          <w:right w:val="nil"/>
          <w:between w:val="nil"/>
        </w:pBdr>
        <w:spacing w:after="20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If the CLUB fails to hold membership meetings for a period of one year or is dissolved by its members, the CLUB’s assets will be turned over to the VCDCC.</w:t>
      </w:r>
    </w:p>
    <w:p w14:paraId="0000001C" w14:textId="77777777" w:rsidR="005916B2" w:rsidRDefault="00E03FED">
      <w:pPr>
        <w:pBdr>
          <w:top w:val="nil"/>
          <w:left w:val="nil"/>
          <w:bottom w:val="nil"/>
          <w:right w:val="nil"/>
          <w:between w:val="nil"/>
        </w:pBdr>
        <w:spacing w:line="240" w:lineRule="auto"/>
        <w:jc w:val="center"/>
        <w:rPr>
          <w:rFonts w:ascii="Arial" w:eastAsia="Arial" w:hAnsi="Arial" w:cs="Arial"/>
          <w:b/>
          <w:sz w:val="24"/>
          <w:szCs w:val="24"/>
        </w:rPr>
      </w:pPr>
      <w:r>
        <w:rPr>
          <w:rFonts w:ascii="Arial" w:eastAsia="Arial" w:hAnsi="Arial" w:cs="Arial"/>
          <w:b/>
          <w:sz w:val="24"/>
          <w:szCs w:val="24"/>
        </w:rPr>
        <w:t>Article IV- Membership</w:t>
      </w:r>
    </w:p>
    <w:p w14:paraId="0000001D" w14:textId="77777777" w:rsidR="005916B2" w:rsidRDefault="00E03FED">
      <w:pPr>
        <w:numPr>
          <w:ilvl w:val="0"/>
          <w:numId w:val="25"/>
        </w:numPr>
        <w:pBdr>
          <w:top w:val="nil"/>
          <w:left w:val="nil"/>
          <w:bottom w:val="nil"/>
          <w:right w:val="nil"/>
          <w:between w:val="nil"/>
        </w:pBdr>
        <w:spacing w:before="200" w:after="200" w:line="240" w:lineRule="auto"/>
        <w:ind w:left="360"/>
        <w:rPr>
          <w:rFonts w:ascii="Arial" w:eastAsia="Arial" w:hAnsi="Arial" w:cs="Arial"/>
          <w:sz w:val="24"/>
          <w:szCs w:val="24"/>
        </w:rPr>
      </w:pPr>
      <w:r>
        <w:rPr>
          <w:rFonts w:ascii="Arial" w:eastAsia="Arial" w:hAnsi="Arial" w:cs="Arial"/>
          <w:sz w:val="24"/>
          <w:szCs w:val="24"/>
        </w:rPr>
        <w:t xml:space="preserve">Qualifications for Membership </w:t>
      </w:r>
    </w:p>
    <w:p w14:paraId="0000001E" w14:textId="77777777" w:rsidR="005916B2" w:rsidRDefault="00E03FED">
      <w:pPr>
        <w:numPr>
          <w:ilvl w:val="0"/>
          <w:numId w:val="37"/>
        </w:numPr>
        <w:pBdr>
          <w:top w:val="nil"/>
          <w:left w:val="nil"/>
          <w:bottom w:val="nil"/>
          <w:right w:val="nil"/>
          <w:between w:val="nil"/>
        </w:pBdr>
        <w:spacing w:after="20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CLUB membership is open to California residents who are registered Democrats or California residents who state an intention of registering as Democrats when eligible. </w:t>
      </w:r>
    </w:p>
    <w:p w14:paraId="0000001F" w14:textId="77777777" w:rsidR="005916B2" w:rsidRDefault="00E03FED">
      <w:pPr>
        <w:numPr>
          <w:ilvl w:val="0"/>
          <w:numId w:val="37"/>
        </w:numPr>
        <w:pBdr>
          <w:top w:val="nil"/>
          <w:left w:val="nil"/>
          <w:bottom w:val="nil"/>
          <w:right w:val="nil"/>
          <w:between w:val="nil"/>
        </w:pBdr>
        <w:spacing w:after="20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Individuals who publicly supported non-Democrats in the past two years require approval by two-thirds of the Executive Board to join.</w:t>
      </w:r>
    </w:p>
    <w:p w14:paraId="00000020" w14:textId="77777777" w:rsidR="005916B2" w:rsidRDefault="00E03FED">
      <w:pPr>
        <w:numPr>
          <w:ilvl w:val="0"/>
          <w:numId w:val="37"/>
        </w:numP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A member in good standing has: </w:t>
      </w:r>
    </w:p>
    <w:p w14:paraId="00000021" w14:textId="77777777" w:rsidR="005916B2" w:rsidRDefault="00E03FED">
      <w:pPr>
        <w:numPr>
          <w:ilvl w:val="1"/>
          <w:numId w:val="11"/>
        </w:numPr>
        <w:spacing w:before="240"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Met eligibility requirements described above. </w:t>
      </w:r>
    </w:p>
    <w:p w14:paraId="00000022" w14:textId="77777777" w:rsidR="005916B2" w:rsidRDefault="00E03FED">
      <w:pPr>
        <w:numPr>
          <w:ilvl w:val="1"/>
          <w:numId w:val="11"/>
        </w:numPr>
        <w:spacing w:after="0" w:line="240" w:lineRule="auto"/>
        <w:rPr>
          <w:rFonts w:ascii="Arial" w:eastAsia="Arial" w:hAnsi="Arial" w:cs="Arial"/>
          <w:sz w:val="24"/>
          <w:szCs w:val="24"/>
          <w:highlight w:val="white"/>
        </w:rPr>
      </w:pPr>
      <w:r>
        <w:rPr>
          <w:rFonts w:ascii="Arial" w:eastAsia="Arial" w:hAnsi="Arial" w:cs="Arial"/>
          <w:color w:val="1F1F1F"/>
          <w:sz w:val="24"/>
          <w:szCs w:val="24"/>
          <w:highlight w:val="white"/>
        </w:rPr>
        <w:t xml:space="preserve">Informed the CLUB of their correct voter registration address, mailing address, email address, telephone number, occupation, and employer. (Note: This information is required for internal Democratic Party purposes with the DNC, CDP, VCDCC, and CLUB and will not be released </w:t>
      </w:r>
      <w:r>
        <w:rPr>
          <w:rFonts w:ascii="Arial" w:eastAsia="Arial" w:hAnsi="Arial" w:cs="Arial"/>
          <w:sz w:val="24"/>
          <w:szCs w:val="24"/>
          <w:highlight w:val="white"/>
        </w:rPr>
        <w:t xml:space="preserve">outside of the Democratic Party except for reporting purposes when required by state or federal law.) </w:t>
      </w:r>
    </w:p>
    <w:p w14:paraId="00000023" w14:textId="77777777" w:rsidR="005916B2" w:rsidRDefault="00E03FED">
      <w:pPr>
        <w:numPr>
          <w:ilvl w:val="1"/>
          <w:numId w:val="11"/>
        </w:numPr>
        <w:spacing w:after="0" w:line="240" w:lineRule="auto"/>
        <w:rPr>
          <w:rFonts w:ascii="Arial" w:eastAsia="Arial" w:hAnsi="Arial" w:cs="Arial"/>
          <w:sz w:val="24"/>
          <w:szCs w:val="24"/>
          <w:highlight w:val="white"/>
        </w:rPr>
      </w:pPr>
      <w:r>
        <w:rPr>
          <w:rFonts w:ascii="Arial" w:eastAsia="Arial" w:hAnsi="Arial" w:cs="Arial"/>
          <w:sz w:val="24"/>
          <w:szCs w:val="24"/>
          <w:highlight w:val="white"/>
        </w:rPr>
        <w:t>Agreed to abide by the Code of Conduct of the CDP and the CLUB.</w:t>
      </w:r>
    </w:p>
    <w:p w14:paraId="00000024" w14:textId="77777777" w:rsidR="005916B2" w:rsidRDefault="00E03FED">
      <w:pPr>
        <w:numPr>
          <w:ilvl w:val="1"/>
          <w:numId w:val="11"/>
        </w:numPr>
        <w:spacing w:after="200" w:line="240" w:lineRule="auto"/>
        <w:rPr>
          <w:rFonts w:ascii="Arial" w:eastAsia="Arial" w:hAnsi="Arial" w:cs="Arial"/>
          <w:color w:val="1F1F1F"/>
          <w:sz w:val="24"/>
          <w:szCs w:val="24"/>
          <w:highlight w:val="white"/>
        </w:rPr>
      </w:pPr>
      <w:r>
        <w:rPr>
          <w:rFonts w:ascii="Arial" w:eastAsia="Arial" w:hAnsi="Arial" w:cs="Arial"/>
          <w:sz w:val="24"/>
          <w:szCs w:val="24"/>
          <w:highlight w:val="white"/>
        </w:rPr>
        <w:t xml:space="preserve"> Met any additional requirements as defined in the Standing Rules. </w:t>
      </w:r>
    </w:p>
    <w:p w14:paraId="00000025" w14:textId="77777777" w:rsidR="005916B2" w:rsidRDefault="00E03FED">
      <w:pPr>
        <w:numPr>
          <w:ilvl w:val="0"/>
          <w:numId w:val="25"/>
        </w:numPr>
        <w:pBdr>
          <w:top w:val="nil"/>
          <w:left w:val="nil"/>
          <w:bottom w:val="nil"/>
          <w:right w:val="nil"/>
          <w:between w:val="nil"/>
        </w:pBdr>
        <w:spacing w:before="200" w:after="200" w:line="240" w:lineRule="auto"/>
        <w:ind w:left="360"/>
        <w:rPr>
          <w:rFonts w:ascii="Arial" w:eastAsia="Arial" w:hAnsi="Arial" w:cs="Arial"/>
          <w:sz w:val="24"/>
          <w:szCs w:val="24"/>
        </w:rPr>
      </w:pPr>
      <w:r>
        <w:rPr>
          <w:rFonts w:ascii="Arial" w:eastAsia="Arial" w:hAnsi="Arial" w:cs="Arial"/>
          <w:sz w:val="24"/>
          <w:szCs w:val="24"/>
        </w:rPr>
        <w:t>Dues &amp; Hardship Clause</w:t>
      </w:r>
    </w:p>
    <w:p w14:paraId="00000026" w14:textId="77777777" w:rsidR="005916B2" w:rsidRDefault="00E03FED">
      <w:pPr>
        <w:numPr>
          <w:ilvl w:val="0"/>
          <w:numId w:val="53"/>
        </w:numPr>
        <w:pBdr>
          <w:top w:val="nil"/>
          <w:left w:val="nil"/>
          <w:bottom w:val="nil"/>
          <w:right w:val="nil"/>
          <w:between w:val="nil"/>
        </w:pBdr>
        <w:spacing w:before="240" w:after="200" w:line="240" w:lineRule="auto"/>
        <w:rPr>
          <w:rFonts w:ascii="Arial" w:eastAsia="Arial" w:hAnsi="Arial" w:cs="Arial"/>
          <w:sz w:val="24"/>
          <w:szCs w:val="24"/>
          <w:highlight w:val="white"/>
        </w:rPr>
      </w:pPr>
      <w:r>
        <w:rPr>
          <w:rFonts w:ascii="Arial" w:eastAsia="Arial" w:hAnsi="Arial" w:cs="Arial"/>
          <w:sz w:val="24"/>
          <w:szCs w:val="24"/>
          <w:highlight w:val="white"/>
        </w:rPr>
        <w:t>Dues are recommended but not required; therefore, a hardship clause is not applicable. Recommended dues are established by the Executive Board and defined in the Standing Rules.</w:t>
      </w:r>
    </w:p>
    <w:p w14:paraId="00000027" w14:textId="77777777" w:rsidR="005916B2" w:rsidRDefault="00E03FED">
      <w:pPr>
        <w:numPr>
          <w:ilvl w:val="0"/>
          <w:numId w:val="53"/>
        </w:numPr>
        <w:pBdr>
          <w:top w:val="nil"/>
          <w:left w:val="nil"/>
          <w:bottom w:val="nil"/>
          <w:right w:val="nil"/>
          <w:between w:val="nil"/>
        </w:pBdr>
        <w:spacing w:before="240" w:after="200" w:line="240" w:lineRule="auto"/>
        <w:rPr>
          <w:rFonts w:ascii="Arial" w:eastAsia="Arial" w:hAnsi="Arial" w:cs="Arial"/>
          <w:sz w:val="24"/>
          <w:szCs w:val="24"/>
          <w:highlight w:val="white"/>
        </w:rPr>
      </w:pPr>
      <w:r>
        <w:rPr>
          <w:rFonts w:ascii="Arial" w:eastAsia="Arial" w:hAnsi="Arial" w:cs="Arial"/>
          <w:sz w:val="24"/>
          <w:szCs w:val="24"/>
          <w:highlight w:val="white"/>
        </w:rPr>
        <w:t>Inability to pay dues does not impact a member’s ability to vote.</w:t>
      </w:r>
    </w:p>
    <w:p w14:paraId="00000028" w14:textId="77777777" w:rsidR="005916B2" w:rsidRDefault="00E03FED">
      <w:pPr>
        <w:numPr>
          <w:ilvl w:val="0"/>
          <w:numId w:val="53"/>
        </w:numPr>
        <w:pBdr>
          <w:top w:val="nil"/>
          <w:left w:val="nil"/>
          <w:bottom w:val="nil"/>
          <w:right w:val="nil"/>
          <w:between w:val="nil"/>
        </w:pBdr>
        <w:spacing w:after="20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Recommended dues shall be set annually by a majority of the Executive Board and approved as necessary by a majority of the Membership at a properly noticed Regular or Special Meeting. </w:t>
      </w:r>
    </w:p>
    <w:p w14:paraId="00000029" w14:textId="77777777" w:rsidR="005916B2" w:rsidRDefault="00E03FED">
      <w:pPr>
        <w:numPr>
          <w:ilvl w:val="0"/>
          <w:numId w:val="53"/>
        </w:numPr>
        <w:spacing w:after="20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lastRenderedPageBreak/>
        <w:t xml:space="preserve">All dues are non-refundable. </w:t>
      </w:r>
    </w:p>
    <w:p w14:paraId="0000002A" w14:textId="77777777" w:rsidR="005916B2" w:rsidRDefault="00E03FED">
      <w:pPr>
        <w:numPr>
          <w:ilvl w:val="0"/>
          <w:numId w:val="25"/>
        </w:numPr>
        <w:pBdr>
          <w:top w:val="nil"/>
          <w:left w:val="nil"/>
          <w:bottom w:val="nil"/>
          <w:right w:val="nil"/>
          <w:between w:val="nil"/>
        </w:pBdr>
        <w:spacing w:before="200" w:after="200" w:line="240" w:lineRule="auto"/>
        <w:ind w:left="360"/>
        <w:rPr>
          <w:rFonts w:ascii="Arial" w:eastAsia="Arial" w:hAnsi="Arial" w:cs="Arial"/>
          <w:sz w:val="24"/>
          <w:szCs w:val="24"/>
        </w:rPr>
      </w:pPr>
      <w:r>
        <w:rPr>
          <w:rFonts w:ascii="Arial" w:eastAsia="Arial" w:hAnsi="Arial" w:cs="Arial"/>
          <w:sz w:val="24"/>
          <w:szCs w:val="24"/>
        </w:rPr>
        <w:t>Term of Membership</w:t>
      </w:r>
    </w:p>
    <w:p w14:paraId="0000002B" w14:textId="533ACDF5" w:rsidR="005916B2" w:rsidRPr="00832E46" w:rsidRDefault="00E03FED">
      <w:pPr>
        <w:numPr>
          <w:ilvl w:val="0"/>
          <w:numId w:val="13"/>
        </w:numPr>
        <w:pBdr>
          <w:top w:val="nil"/>
          <w:left w:val="nil"/>
          <w:bottom w:val="nil"/>
          <w:right w:val="nil"/>
          <w:between w:val="nil"/>
        </w:pBdr>
        <w:spacing w:after="200" w:line="240" w:lineRule="auto"/>
        <w:rPr>
          <w:rFonts w:ascii="Arial" w:eastAsia="Arial" w:hAnsi="Arial" w:cs="Arial"/>
          <w:strike/>
          <w:sz w:val="24"/>
          <w:szCs w:val="24"/>
        </w:rPr>
      </w:pPr>
      <w:r>
        <w:rPr>
          <w:rFonts w:ascii="Arial" w:eastAsia="Arial" w:hAnsi="Arial" w:cs="Arial"/>
          <w:sz w:val="24"/>
          <w:szCs w:val="24"/>
          <w:highlight w:val="white"/>
        </w:rPr>
        <w:t xml:space="preserve">The term of membership is </w:t>
      </w:r>
      <w:r w:rsidR="00820494" w:rsidRPr="00820494">
        <w:rPr>
          <w:rFonts w:ascii="Arial" w:eastAsia="Arial" w:hAnsi="Arial" w:cs="Arial"/>
          <w:sz w:val="24"/>
          <w:szCs w:val="24"/>
          <w:highlight w:val="white"/>
        </w:rPr>
        <w:t>ongoing</w:t>
      </w:r>
      <w:r w:rsidR="00832E46" w:rsidRPr="00820494">
        <w:rPr>
          <w:rFonts w:ascii="Arial" w:eastAsia="Arial" w:hAnsi="Arial" w:cs="Arial"/>
          <w:sz w:val="24"/>
          <w:szCs w:val="24"/>
          <w:highlight w:val="white"/>
        </w:rPr>
        <w:t xml:space="preserve"> </w:t>
      </w:r>
      <w:r w:rsidR="00832E46">
        <w:rPr>
          <w:rFonts w:ascii="Arial" w:eastAsia="Arial" w:hAnsi="Arial" w:cs="Arial"/>
          <w:sz w:val="24"/>
          <w:szCs w:val="24"/>
          <w:highlight w:val="white"/>
        </w:rPr>
        <w:t>until the member opts out in writing, with name, contact information and date of termination.</w:t>
      </w:r>
      <w:r>
        <w:rPr>
          <w:rFonts w:ascii="Arial" w:eastAsia="Arial" w:hAnsi="Arial" w:cs="Arial"/>
          <w:sz w:val="24"/>
          <w:szCs w:val="24"/>
          <w:highlight w:val="white"/>
        </w:rPr>
        <w:t xml:space="preserve"> </w:t>
      </w:r>
    </w:p>
    <w:p w14:paraId="0000002C" w14:textId="77777777" w:rsidR="005916B2" w:rsidRDefault="00E03FED">
      <w:pPr>
        <w:numPr>
          <w:ilvl w:val="0"/>
          <w:numId w:val="13"/>
        </w:numPr>
        <w:pBdr>
          <w:top w:val="nil"/>
          <w:left w:val="nil"/>
          <w:bottom w:val="nil"/>
          <w:right w:val="nil"/>
          <w:between w:val="nil"/>
        </w:pBdr>
        <w:spacing w:after="200" w:line="240" w:lineRule="auto"/>
        <w:rPr>
          <w:rFonts w:ascii="Arial" w:eastAsia="Arial" w:hAnsi="Arial" w:cs="Arial"/>
          <w:sz w:val="24"/>
          <w:szCs w:val="24"/>
        </w:rPr>
      </w:pPr>
      <w:r>
        <w:rPr>
          <w:rFonts w:ascii="Arial" w:eastAsia="Arial" w:hAnsi="Arial" w:cs="Arial"/>
          <w:sz w:val="24"/>
          <w:szCs w:val="24"/>
          <w:highlight w:val="white"/>
        </w:rPr>
        <w:t>Members are required to renew their membership annually at the beginning of the calendar year by reviewing/updating the registration information on file with the CLUB and affirming their intention to continue membership in the CLUB.</w:t>
      </w:r>
    </w:p>
    <w:p w14:paraId="0000002D" w14:textId="77777777" w:rsidR="005916B2" w:rsidRDefault="00E03FED">
      <w:pPr>
        <w:numPr>
          <w:ilvl w:val="0"/>
          <w:numId w:val="25"/>
        </w:numPr>
        <w:pBdr>
          <w:top w:val="nil"/>
          <w:left w:val="nil"/>
          <w:bottom w:val="nil"/>
          <w:right w:val="nil"/>
          <w:between w:val="nil"/>
        </w:pBdr>
        <w:spacing w:before="200" w:after="200" w:line="240" w:lineRule="auto"/>
        <w:ind w:left="360"/>
        <w:rPr>
          <w:rFonts w:ascii="Arial" w:eastAsia="Arial" w:hAnsi="Arial" w:cs="Arial"/>
          <w:sz w:val="24"/>
          <w:szCs w:val="24"/>
        </w:rPr>
      </w:pPr>
      <w:r>
        <w:rPr>
          <w:rFonts w:ascii="Arial" w:eastAsia="Arial" w:hAnsi="Arial" w:cs="Arial"/>
          <w:sz w:val="24"/>
          <w:szCs w:val="24"/>
        </w:rPr>
        <w:t>CLUB Members’ Duties</w:t>
      </w:r>
    </w:p>
    <w:p w14:paraId="36B37C3C" w14:textId="2F8CAD03" w:rsidR="00EA12AF" w:rsidRDefault="00EA12AF" w:rsidP="00C3281A">
      <w:pPr>
        <w:pBdr>
          <w:top w:val="nil"/>
          <w:left w:val="nil"/>
          <w:bottom w:val="nil"/>
          <w:right w:val="nil"/>
          <w:between w:val="nil"/>
        </w:pBdr>
        <w:spacing w:before="200" w:after="200" w:line="240" w:lineRule="auto"/>
        <w:rPr>
          <w:rFonts w:ascii="Arial" w:eastAsia="Arial" w:hAnsi="Arial" w:cs="Arial"/>
          <w:sz w:val="24"/>
          <w:szCs w:val="24"/>
        </w:rPr>
      </w:pPr>
    </w:p>
    <w:p w14:paraId="0000002E" w14:textId="77777777" w:rsidR="005916B2" w:rsidRDefault="00E03FED">
      <w:pPr>
        <w:numPr>
          <w:ilvl w:val="0"/>
          <w:numId w:val="65"/>
        </w:numPr>
        <w:pBdr>
          <w:top w:val="nil"/>
          <w:left w:val="nil"/>
          <w:bottom w:val="nil"/>
          <w:right w:val="nil"/>
          <w:between w:val="nil"/>
        </w:pBdr>
        <w:spacing w:after="200" w:line="240" w:lineRule="auto"/>
        <w:rPr>
          <w:rFonts w:ascii="Arial" w:eastAsia="Arial" w:hAnsi="Arial" w:cs="Arial"/>
          <w:sz w:val="24"/>
          <w:szCs w:val="24"/>
        </w:rPr>
      </w:pPr>
      <w:r>
        <w:rPr>
          <w:rFonts w:ascii="Arial" w:eastAsia="Arial" w:hAnsi="Arial" w:cs="Arial"/>
          <w:color w:val="1F1F1F"/>
          <w:sz w:val="24"/>
          <w:szCs w:val="24"/>
          <w:highlight w:val="white"/>
        </w:rPr>
        <w:t>Attend meetings of the CLUB and CLUB functions and events in Ventura County, to the best of their ability.</w:t>
      </w:r>
    </w:p>
    <w:p w14:paraId="0000002F" w14:textId="77777777" w:rsidR="005916B2" w:rsidRDefault="00E03FED">
      <w:pPr>
        <w:numPr>
          <w:ilvl w:val="0"/>
          <w:numId w:val="65"/>
        </w:numPr>
        <w:pBdr>
          <w:top w:val="nil"/>
          <w:left w:val="nil"/>
          <w:bottom w:val="nil"/>
          <w:right w:val="nil"/>
          <w:between w:val="nil"/>
        </w:pBdr>
        <w:spacing w:after="20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Ensure, as far as possible, the election of the Democratic party nominees and candidates endorsed by the VCDCC.</w:t>
      </w:r>
    </w:p>
    <w:p w14:paraId="00000030" w14:textId="77777777" w:rsidR="005916B2" w:rsidRDefault="00E03FED">
      <w:pPr>
        <w:numPr>
          <w:ilvl w:val="0"/>
          <w:numId w:val="65"/>
        </w:numPr>
        <w:pBdr>
          <w:top w:val="nil"/>
          <w:left w:val="nil"/>
          <w:bottom w:val="nil"/>
          <w:right w:val="nil"/>
          <w:between w:val="nil"/>
        </w:pBdr>
        <w:spacing w:after="20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Participate in the work of the CLUB through active membership in a Standing and/or Special Committee to the best of their ability.</w:t>
      </w:r>
    </w:p>
    <w:p w14:paraId="00000031" w14:textId="77777777" w:rsidR="005916B2" w:rsidRDefault="00E03FED">
      <w:pPr>
        <w:numPr>
          <w:ilvl w:val="0"/>
          <w:numId w:val="65"/>
        </w:numPr>
        <w:pBdr>
          <w:top w:val="nil"/>
          <w:left w:val="nil"/>
          <w:bottom w:val="nil"/>
          <w:right w:val="nil"/>
          <w:between w:val="nil"/>
        </w:pBdr>
        <w:spacing w:after="20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Uphold the CLUB Code of Conduct.</w:t>
      </w:r>
    </w:p>
    <w:p w14:paraId="00000032" w14:textId="77777777" w:rsidR="005916B2" w:rsidRPr="00820494" w:rsidRDefault="00E03FED">
      <w:pPr>
        <w:numPr>
          <w:ilvl w:val="0"/>
          <w:numId w:val="25"/>
        </w:numPr>
        <w:pBdr>
          <w:top w:val="nil"/>
          <w:left w:val="nil"/>
          <w:bottom w:val="nil"/>
          <w:right w:val="nil"/>
          <w:between w:val="nil"/>
        </w:pBdr>
        <w:spacing w:before="200" w:after="200" w:line="240" w:lineRule="auto"/>
        <w:ind w:left="360"/>
        <w:rPr>
          <w:rFonts w:ascii="Arial" w:eastAsia="Arial" w:hAnsi="Arial" w:cs="Arial"/>
          <w:sz w:val="24"/>
          <w:szCs w:val="24"/>
        </w:rPr>
      </w:pPr>
      <w:r>
        <w:rPr>
          <w:rFonts w:ascii="Arial" w:eastAsia="Arial" w:hAnsi="Arial" w:cs="Arial"/>
          <w:sz w:val="24"/>
          <w:szCs w:val="24"/>
        </w:rPr>
        <w:t xml:space="preserve">Rights and Privileges of Members </w:t>
      </w:r>
    </w:p>
    <w:p w14:paraId="00000033" w14:textId="7E7D07F9" w:rsidR="005916B2" w:rsidRPr="00820494" w:rsidRDefault="00E03FED">
      <w:pPr>
        <w:numPr>
          <w:ilvl w:val="0"/>
          <w:numId w:val="67"/>
        </w:numPr>
        <w:pBdr>
          <w:top w:val="nil"/>
          <w:left w:val="nil"/>
          <w:bottom w:val="nil"/>
          <w:right w:val="nil"/>
          <w:between w:val="nil"/>
        </w:pBdr>
        <w:spacing w:after="240" w:line="240" w:lineRule="auto"/>
        <w:rPr>
          <w:rFonts w:ascii="Arial" w:eastAsia="Arial" w:hAnsi="Arial" w:cs="Arial"/>
          <w:sz w:val="24"/>
          <w:szCs w:val="24"/>
          <w:highlight w:val="white"/>
        </w:rPr>
      </w:pPr>
      <w:r w:rsidRPr="00820494">
        <w:rPr>
          <w:rFonts w:ascii="Arial" w:eastAsia="Arial" w:hAnsi="Arial" w:cs="Arial"/>
          <w:sz w:val="24"/>
          <w:szCs w:val="24"/>
          <w:highlight w:val="white"/>
        </w:rPr>
        <w:t xml:space="preserve">A new member has full rights and privileges of membership at the </w:t>
      </w:r>
      <w:r w:rsidR="00CB2FF0" w:rsidRPr="00820494">
        <w:rPr>
          <w:rFonts w:ascii="Arial" w:eastAsia="Arial" w:hAnsi="Arial" w:cs="Arial"/>
          <w:sz w:val="24"/>
          <w:szCs w:val="24"/>
          <w:highlight w:val="white"/>
        </w:rPr>
        <w:t>time of completion of membership form</w:t>
      </w:r>
      <w:r w:rsidRPr="00820494">
        <w:rPr>
          <w:rFonts w:ascii="Arial" w:eastAsia="Arial" w:hAnsi="Arial" w:cs="Arial"/>
          <w:sz w:val="24"/>
          <w:szCs w:val="24"/>
          <w:highlight w:val="white"/>
        </w:rPr>
        <w:t xml:space="preserve"> in</w:t>
      </w:r>
      <w:r w:rsidR="00CB2FF0" w:rsidRPr="00820494">
        <w:rPr>
          <w:rFonts w:ascii="Arial" w:eastAsia="Arial" w:hAnsi="Arial" w:cs="Arial"/>
          <w:sz w:val="24"/>
          <w:szCs w:val="24"/>
          <w:highlight w:val="white"/>
        </w:rPr>
        <w:t xml:space="preserve"> addition to </w:t>
      </w:r>
      <w:r w:rsidRPr="00820494">
        <w:rPr>
          <w:rFonts w:ascii="Arial" w:eastAsia="Arial" w:hAnsi="Arial" w:cs="Arial"/>
          <w:sz w:val="24"/>
          <w:szCs w:val="24"/>
          <w:highlight w:val="white"/>
        </w:rPr>
        <w:t xml:space="preserve">which the member has met eligibility requirements. </w:t>
      </w:r>
    </w:p>
    <w:p w14:paraId="00000034" w14:textId="77777777" w:rsidR="005916B2" w:rsidRDefault="00E03FED">
      <w:pPr>
        <w:numPr>
          <w:ilvl w:val="0"/>
          <w:numId w:val="67"/>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All members who meet eligibility requirements described in Article V of this document shall have voting privileges on matters of endorsement and the election of club officers. </w:t>
      </w:r>
    </w:p>
    <w:p w14:paraId="00000035" w14:textId="77777777" w:rsidR="005916B2" w:rsidRDefault="00E03FED">
      <w:pPr>
        <w:numPr>
          <w:ilvl w:val="0"/>
          <w:numId w:val="25"/>
        </w:numPr>
        <w:pBdr>
          <w:top w:val="nil"/>
          <w:left w:val="nil"/>
          <w:bottom w:val="nil"/>
          <w:right w:val="nil"/>
          <w:between w:val="nil"/>
        </w:pBdr>
        <w:spacing w:before="200" w:after="200" w:line="240" w:lineRule="auto"/>
        <w:ind w:left="360"/>
        <w:rPr>
          <w:rFonts w:ascii="Arial" w:eastAsia="Arial" w:hAnsi="Arial" w:cs="Arial"/>
          <w:sz w:val="24"/>
          <w:szCs w:val="24"/>
        </w:rPr>
      </w:pPr>
      <w:r>
        <w:rPr>
          <w:rFonts w:ascii="Arial" w:eastAsia="Arial" w:hAnsi="Arial" w:cs="Arial"/>
          <w:sz w:val="24"/>
          <w:szCs w:val="24"/>
        </w:rPr>
        <w:t>Termination of Membership</w:t>
      </w:r>
    </w:p>
    <w:p w14:paraId="00000036" w14:textId="77777777" w:rsidR="005916B2" w:rsidRDefault="00E03FED">
      <w:pPr>
        <w:numPr>
          <w:ilvl w:val="0"/>
          <w:numId w:val="30"/>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Whenever possible, a written notice of resignation shall be delivered to the President or the Secretary.</w:t>
      </w:r>
    </w:p>
    <w:p w14:paraId="00000037" w14:textId="77777777" w:rsidR="005916B2" w:rsidRDefault="00E03FED">
      <w:pPr>
        <w:numPr>
          <w:ilvl w:val="0"/>
          <w:numId w:val="30"/>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Membership shall be terminated immediately upon receipt of written resignation.</w:t>
      </w:r>
    </w:p>
    <w:p w14:paraId="00000038" w14:textId="77777777" w:rsidR="005916B2" w:rsidRDefault="00E03FED">
      <w:pPr>
        <w:numPr>
          <w:ilvl w:val="0"/>
          <w:numId w:val="30"/>
        </w:numPr>
        <w:pBdr>
          <w:top w:val="nil"/>
          <w:left w:val="nil"/>
          <w:bottom w:val="nil"/>
          <w:right w:val="nil"/>
          <w:between w:val="nil"/>
        </w:pBdr>
        <w:spacing w:after="240" w:line="240" w:lineRule="auto"/>
        <w:rPr>
          <w:rFonts w:ascii="Arial" w:eastAsia="Arial" w:hAnsi="Arial" w:cs="Arial"/>
          <w:sz w:val="24"/>
          <w:szCs w:val="24"/>
          <w:highlight w:val="white"/>
        </w:rPr>
      </w:pPr>
      <w:r>
        <w:rPr>
          <w:rFonts w:ascii="Arial" w:eastAsia="Arial" w:hAnsi="Arial" w:cs="Arial"/>
          <w:sz w:val="24"/>
          <w:szCs w:val="24"/>
          <w:highlight w:val="white"/>
        </w:rPr>
        <w:t>Reasons for Termination include:</w:t>
      </w:r>
    </w:p>
    <w:p w14:paraId="00000039" w14:textId="77777777" w:rsidR="005916B2" w:rsidRDefault="00E03FED">
      <w:pPr>
        <w:numPr>
          <w:ilvl w:val="1"/>
          <w:numId w:val="4"/>
        </w:numPr>
        <w:pBdr>
          <w:top w:val="nil"/>
          <w:left w:val="nil"/>
          <w:bottom w:val="nil"/>
          <w:right w:val="nil"/>
          <w:between w:val="nil"/>
        </w:pBdr>
        <w:spacing w:before="240" w:after="0" w:line="240" w:lineRule="auto"/>
        <w:rPr>
          <w:rFonts w:ascii="Arial" w:eastAsia="Arial" w:hAnsi="Arial" w:cs="Arial"/>
          <w:sz w:val="24"/>
          <w:szCs w:val="24"/>
          <w:highlight w:val="white"/>
        </w:rPr>
      </w:pPr>
      <w:r>
        <w:rPr>
          <w:rFonts w:ascii="Arial" w:eastAsia="Arial" w:hAnsi="Arial" w:cs="Arial"/>
          <w:sz w:val="24"/>
          <w:szCs w:val="24"/>
          <w:highlight w:val="white"/>
        </w:rPr>
        <w:t>Resignation</w:t>
      </w:r>
    </w:p>
    <w:p w14:paraId="0000003A" w14:textId="77777777" w:rsidR="005916B2" w:rsidRDefault="00E03FED">
      <w:pPr>
        <w:numPr>
          <w:ilvl w:val="1"/>
          <w:numId w:val="4"/>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Providing public support for a candidate from another party who is running against a Democratic candidate that is endorsed by the CDP, VCDCC, or the CLUB</w:t>
      </w:r>
    </w:p>
    <w:p w14:paraId="0000003B" w14:textId="77777777" w:rsidR="005916B2" w:rsidRDefault="00E03FED">
      <w:pPr>
        <w:numPr>
          <w:ilvl w:val="1"/>
          <w:numId w:val="4"/>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Registering to vote as a member of another party</w:t>
      </w:r>
    </w:p>
    <w:p w14:paraId="0000003C" w14:textId="77777777" w:rsidR="005916B2" w:rsidRDefault="00E03FED">
      <w:pPr>
        <w:numPr>
          <w:ilvl w:val="1"/>
          <w:numId w:val="4"/>
        </w:numPr>
        <w:pBdr>
          <w:top w:val="nil"/>
          <w:left w:val="nil"/>
          <w:bottom w:val="nil"/>
          <w:right w:val="nil"/>
          <w:between w:val="nil"/>
        </w:pBdr>
        <w:spacing w:after="200" w:line="240" w:lineRule="auto"/>
        <w:rPr>
          <w:rFonts w:ascii="Arial" w:eastAsia="Arial" w:hAnsi="Arial" w:cs="Arial"/>
          <w:sz w:val="24"/>
          <w:szCs w:val="24"/>
          <w:highlight w:val="white"/>
        </w:rPr>
      </w:pPr>
      <w:r>
        <w:rPr>
          <w:rFonts w:ascii="Arial" w:eastAsia="Arial" w:hAnsi="Arial" w:cs="Arial"/>
          <w:sz w:val="24"/>
          <w:szCs w:val="24"/>
          <w:highlight w:val="white"/>
        </w:rPr>
        <w:lastRenderedPageBreak/>
        <w:t>Participation in activities that are expressly forbidden by CLUB bylaws or standing rules</w:t>
      </w:r>
    </w:p>
    <w:p w14:paraId="0000003D" w14:textId="77777777" w:rsidR="005916B2" w:rsidRDefault="00E03FED">
      <w:pPr>
        <w:numPr>
          <w:ilvl w:val="0"/>
          <w:numId w:val="30"/>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Any member of the CLUB who has displayed conduct discrediting the CLUB may be removed from the membership rolls of the CLUB, provided that the following procedures are observed: </w:t>
      </w:r>
    </w:p>
    <w:p w14:paraId="0000003E" w14:textId="77777777" w:rsidR="005916B2" w:rsidRDefault="00E03FED">
      <w:pPr>
        <w:numPr>
          <w:ilvl w:val="1"/>
          <w:numId w:val="46"/>
        </w:numPr>
        <w:pBdr>
          <w:top w:val="nil"/>
          <w:left w:val="nil"/>
          <w:bottom w:val="nil"/>
          <w:right w:val="nil"/>
          <w:between w:val="nil"/>
        </w:pBdr>
        <w:spacing w:before="240" w:after="0" w:line="240" w:lineRule="auto"/>
        <w:rPr>
          <w:rFonts w:ascii="Arial" w:eastAsia="Arial" w:hAnsi="Arial" w:cs="Arial"/>
          <w:sz w:val="24"/>
          <w:szCs w:val="24"/>
          <w:highlight w:val="white"/>
        </w:rPr>
      </w:pPr>
      <w:r>
        <w:rPr>
          <w:rFonts w:ascii="Arial" w:eastAsia="Arial" w:hAnsi="Arial" w:cs="Arial"/>
          <w:sz w:val="24"/>
          <w:szCs w:val="24"/>
          <w:highlight w:val="white"/>
        </w:rPr>
        <w:t>At least two members of the Executive Board sign and submit a written statement of allegations to the President with a copy to the Secretary.</w:t>
      </w:r>
    </w:p>
    <w:p w14:paraId="0000003F" w14:textId="77777777" w:rsidR="005916B2" w:rsidRDefault="00E03FED">
      <w:pPr>
        <w:numPr>
          <w:ilvl w:val="1"/>
          <w:numId w:val="46"/>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The President shall review the allegations and, as needed, appoint a Special Committee of three to five current CLUB members to investigate the allegations of misconduct.</w:t>
      </w:r>
    </w:p>
    <w:p w14:paraId="00000040" w14:textId="77777777" w:rsidR="005916B2" w:rsidRDefault="00E03FED">
      <w:pPr>
        <w:numPr>
          <w:ilvl w:val="1"/>
          <w:numId w:val="46"/>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The Special Committee shall investigate the allegations and report back to the President within ten days unless a request for extension is submitted and approved by the President. </w:t>
      </w:r>
    </w:p>
    <w:p w14:paraId="00000041" w14:textId="77777777" w:rsidR="005916B2" w:rsidRDefault="00E03FED">
      <w:pPr>
        <w:numPr>
          <w:ilvl w:val="1"/>
          <w:numId w:val="46"/>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The President shall make a preliminary termination decision and notify the individual of the findings within five days after receiving the report from the Special Committee.</w:t>
      </w:r>
    </w:p>
    <w:p w14:paraId="00000042" w14:textId="77777777" w:rsidR="005916B2" w:rsidRDefault="00E03FED">
      <w:pPr>
        <w:numPr>
          <w:ilvl w:val="1"/>
          <w:numId w:val="46"/>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The member subject to termination procedures shall have the right to address the members at the next regularly scheduled meeting. </w:t>
      </w:r>
    </w:p>
    <w:p w14:paraId="00000043" w14:textId="77777777" w:rsidR="005916B2" w:rsidRDefault="00E03FED">
      <w:pPr>
        <w:numPr>
          <w:ilvl w:val="1"/>
          <w:numId w:val="46"/>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If the member chooses to address the membership, then members will be allowed to vote to terminate or retain the member under investigation.</w:t>
      </w:r>
    </w:p>
    <w:p w14:paraId="00000044" w14:textId="77777777" w:rsidR="005916B2" w:rsidRDefault="00E03FED">
      <w:pPr>
        <w:numPr>
          <w:ilvl w:val="1"/>
          <w:numId w:val="46"/>
        </w:numPr>
        <w:pBdr>
          <w:top w:val="nil"/>
          <w:left w:val="nil"/>
          <w:bottom w:val="nil"/>
          <w:right w:val="nil"/>
          <w:between w:val="nil"/>
        </w:pBdr>
        <w:spacing w:after="200" w:line="240" w:lineRule="auto"/>
        <w:rPr>
          <w:rFonts w:ascii="Arial" w:eastAsia="Arial" w:hAnsi="Arial" w:cs="Arial"/>
          <w:sz w:val="24"/>
          <w:szCs w:val="24"/>
          <w:highlight w:val="white"/>
        </w:rPr>
      </w:pPr>
      <w:r>
        <w:rPr>
          <w:rFonts w:ascii="Arial" w:eastAsia="Arial" w:hAnsi="Arial" w:cs="Arial"/>
          <w:sz w:val="24"/>
          <w:szCs w:val="24"/>
          <w:highlight w:val="white"/>
        </w:rPr>
        <w:t>If two-thirds of members present vote for removal, the member will be terminated.</w:t>
      </w:r>
    </w:p>
    <w:p w14:paraId="00000045" w14:textId="77777777" w:rsidR="005916B2" w:rsidRDefault="00E03FED">
      <w:pPr>
        <w:numPr>
          <w:ilvl w:val="0"/>
          <w:numId w:val="30"/>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The Standing Rules of the CLUB prescribe disciplinary action short of termination of membership including sanctions, suspension of voting privileges, and/or suspension from committee membership or other official duties.</w:t>
      </w:r>
    </w:p>
    <w:p w14:paraId="00000046" w14:textId="77777777" w:rsidR="005916B2" w:rsidRDefault="00E03FED">
      <w:pPr>
        <w:pBdr>
          <w:top w:val="nil"/>
          <w:left w:val="nil"/>
          <w:bottom w:val="nil"/>
          <w:right w:val="nil"/>
          <w:between w:val="nil"/>
        </w:pBdr>
        <w:spacing w:line="240" w:lineRule="auto"/>
        <w:jc w:val="center"/>
        <w:rPr>
          <w:rFonts w:ascii="Arial" w:eastAsia="Arial" w:hAnsi="Arial" w:cs="Arial"/>
          <w:b/>
          <w:sz w:val="24"/>
          <w:szCs w:val="24"/>
        </w:rPr>
      </w:pPr>
      <w:r>
        <w:rPr>
          <w:rFonts w:ascii="Arial" w:eastAsia="Arial" w:hAnsi="Arial" w:cs="Arial"/>
          <w:b/>
          <w:sz w:val="24"/>
          <w:szCs w:val="24"/>
        </w:rPr>
        <w:t>Article V - Officers</w:t>
      </w:r>
    </w:p>
    <w:p w14:paraId="00000047" w14:textId="77777777" w:rsidR="005916B2" w:rsidRDefault="00E03FED">
      <w:pPr>
        <w:numPr>
          <w:ilvl w:val="0"/>
          <w:numId w:val="32"/>
        </w:numPr>
        <w:pBdr>
          <w:top w:val="nil"/>
          <w:left w:val="nil"/>
          <w:bottom w:val="nil"/>
          <w:right w:val="nil"/>
          <w:between w:val="nil"/>
        </w:pBdr>
        <w:spacing w:before="200" w:after="200" w:line="240" w:lineRule="auto"/>
        <w:ind w:left="360"/>
        <w:rPr>
          <w:rFonts w:ascii="Arial" w:eastAsia="Arial" w:hAnsi="Arial" w:cs="Arial"/>
          <w:sz w:val="24"/>
          <w:szCs w:val="24"/>
        </w:rPr>
      </w:pPr>
      <w:r>
        <w:rPr>
          <w:rFonts w:ascii="Arial" w:eastAsia="Arial" w:hAnsi="Arial" w:cs="Arial"/>
          <w:sz w:val="24"/>
          <w:szCs w:val="24"/>
        </w:rPr>
        <w:t xml:space="preserve">Elected Officers </w:t>
      </w:r>
    </w:p>
    <w:p w14:paraId="00000048" w14:textId="1F4C6B49" w:rsidR="005916B2" w:rsidRDefault="00E03FED">
      <w:pPr>
        <w:numPr>
          <w:ilvl w:val="0"/>
          <w:numId w:val="40"/>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The Elected Officers of the CLUB are the President, 1st Vice President, 2nd Vice President,</w:t>
      </w:r>
      <w:r w:rsidR="00302DAA">
        <w:rPr>
          <w:rFonts w:ascii="Arial" w:eastAsia="Arial" w:hAnsi="Arial" w:cs="Arial"/>
          <w:color w:val="EE0000"/>
          <w:sz w:val="24"/>
          <w:szCs w:val="24"/>
          <w:highlight w:val="white"/>
        </w:rPr>
        <w:t xml:space="preserve"> </w:t>
      </w:r>
      <w:r w:rsidR="00302DAA" w:rsidRPr="00820494">
        <w:rPr>
          <w:rFonts w:ascii="Arial" w:eastAsia="Arial" w:hAnsi="Arial" w:cs="Arial"/>
          <w:sz w:val="24"/>
          <w:szCs w:val="24"/>
          <w:highlight w:val="white"/>
        </w:rPr>
        <w:t>3</w:t>
      </w:r>
      <w:r w:rsidR="00302DAA" w:rsidRPr="00820494">
        <w:rPr>
          <w:rFonts w:ascii="Arial" w:eastAsia="Arial" w:hAnsi="Arial" w:cs="Arial"/>
          <w:sz w:val="24"/>
          <w:szCs w:val="24"/>
          <w:highlight w:val="white"/>
          <w:vertAlign w:val="superscript"/>
        </w:rPr>
        <w:t>rd</w:t>
      </w:r>
      <w:r w:rsidR="00302DAA" w:rsidRPr="00820494">
        <w:rPr>
          <w:rFonts w:ascii="Arial" w:eastAsia="Arial" w:hAnsi="Arial" w:cs="Arial"/>
          <w:sz w:val="24"/>
          <w:szCs w:val="24"/>
          <w:highlight w:val="white"/>
        </w:rPr>
        <w:t xml:space="preserve"> Vice President</w:t>
      </w:r>
      <w:r w:rsidR="00302DAA">
        <w:rPr>
          <w:rFonts w:ascii="Arial" w:eastAsia="Arial" w:hAnsi="Arial" w:cs="Arial"/>
          <w:color w:val="EE0000"/>
          <w:sz w:val="24"/>
          <w:szCs w:val="24"/>
          <w:highlight w:val="white"/>
        </w:rPr>
        <w:t>,</w:t>
      </w:r>
      <w:r>
        <w:rPr>
          <w:rFonts w:ascii="Arial" w:eastAsia="Arial" w:hAnsi="Arial" w:cs="Arial"/>
          <w:color w:val="1F1F1F"/>
          <w:sz w:val="24"/>
          <w:szCs w:val="24"/>
          <w:highlight w:val="white"/>
        </w:rPr>
        <w:t xml:space="preserve"> Secretary, and Treasurer.</w:t>
      </w:r>
    </w:p>
    <w:p w14:paraId="00000049" w14:textId="46960342" w:rsidR="005916B2" w:rsidRPr="00820494" w:rsidRDefault="00E03FED">
      <w:pPr>
        <w:numPr>
          <w:ilvl w:val="0"/>
          <w:numId w:val="40"/>
        </w:numPr>
        <w:spacing w:after="200" w:line="240" w:lineRule="auto"/>
        <w:rPr>
          <w:rFonts w:ascii="Arial" w:eastAsia="Arial" w:hAnsi="Arial" w:cs="Arial"/>
          <w:sz w:val="24"/>
          <w:szCs w:val="24"/>
          <w:highlight w:val="white"/>
        </w:rPr>
      </w:pPr>
      <w:r>
        <w:rPr>
          <w:rFonts w:ascii="Arial" w:eastAsia="Arial" w:hAnsi="Arial" w:cs="Arial"/>
          <w:color w:val="1F1F1F"/>
          <w:sz w:val="24"/>
          <w:szCs w:val="24"/>
          <w:highlight w:val="white"/>
        </w:rPr>
        <w:t xml:space="preserve">The </w:t>
      </w:r>
      <w:r w:rsidRPr="00820494">
        <w:rPr>
          <w:rFonts w:ascii="Arial" w:eastAsia="Arial" w:hAnsi="Arial" w:cs="Arial"/>
          <w:sz w:val="24"/>
          <w:szCs w:val="24"/>
          <w:highlight w:val="white"/>
        </w:rPr>
        <w:t>Parliamentarian</w:t>
      </w:r>
      <w:r w:rsidR="00302DAA" w:rsidRPr="00820494">
        <w:rPr>
          <w:rFonts w:ascii="Arial" w:eastAsia="Arial" w:hAnsi="Arial" w:cs="Arial"/>
          <w:sz w:val="24"/>
          <w:szCs w:val="24"/>
          <w:highlight w:val="white"/>
        </w:rPr>
        <w:t>/s</w:t>
      </w:r>
      <w:r w:rsidRPr="00820494">
        <w:rPr>
          <w:rFonts w:ascii="Arial" w:eastAsia="Arial" w:hAnsi="Arial" w:cs="Arial"/>
          <w:sz w:val="24"/>
          <w:szCs w:val="24"/>
          <w:highlight w:val="white"/>
        </w:rPr>
        <w:t xml:space="preserve"> is</w:t>
      </w:r>
      <w:r w:rsidR="00302DAA" w:rsidRPr="00820494">
        <w:rPr>
          <w:rFonts w:ascii="Arial" w:eastAsia="Arial" w:hAnsi="Arial" w:cs="Arial"/>
          <w:sz w:val="24"/>
          <w:szCs w:val="24"/>
          <w:highlight w:val="white"/>
        </w:rPr>
        <w:t xml:space="preserve">/are </w:t>
      </w:r>
      <w:r>
        <w:rPr>
          <w:rFonts w:ascii="Arial" w:eastAsia="Arial" w:hAnsi="Arial" w:cs="Arial"/>
          <w:color w:val="1F1F1F"/>
          <w:sz w:val="24"/>
          <w:szCs w:val="24"/>
          <w:highlight w:val="white"/>
        </w:rPr>
        <w:t xml:space="preserve">not Elected </w:t>
      </w:r>
      <w:r w:rsidRPr="00820494">
        <w:rPr>
          <w:rFonts w:ascii="Arial" w:eastAsia="Arial" w:hAnsi="Arial" w:cs="Arial"/>
          <w:sz w:val="24"/>
          <w:szCs w:val="24"/>
          <w:highlight w:val="white"/>
        </w:rPr>
        <w:t>Officer</w:t>
      </w:r>
      <w:r w:rsidR="00302DAA" w:rsidRPr="00820494">
        <w:rPr>
          <w:rFonts w:ascii="Arial" w:eastAsia="Arial" w:hAnsi="Arial" w:cs="Arial"/>
          <w:sz w:val="24"/>
          <w:szCs w:val="24"/>
          <w:highlight w:val="white"/>
        </w:rPr>
        <w:t>s</w:t>
      </w:r>
      <w:r w:rsidRPr="00820494">
        <w:rPr>
          <w:rFonts w:ascii="Arial" w:eastAsia="Arial" w:hAnsi="Arial" w:cs="Arial"/>
          <w:sz w:val="24"/>
          <w:szCs w:val="24"/>
          <w:highlight w:val="white"/>
        </w:rPr>
        <w:t xml:space="preserve"> and shall be appointed by the President.</w:t>
      </w:r>
    </w:p>
    <w:p w14:paraId="0000004A" w14:textId="77777777" w:rsidR="005916B2" w:rsidRDefault="00E03FED">
      <w:pPr>
        <w:numPr>
          <w:ilvl w:val="0"/>
          <w:numId w:val="40"/>
        </w:numPr>
        <w:spacing w:after="20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The President shall also appoint an alternate Parliamentarian to participate in meetings as required when the Parliamentarian is unavailable.</w:t>
      </w:r>
    </w:p>
    <w:p w14:paraId="0000004B" w14:textId="77777777" w:rsidR="005916B2" w:rsidRDefault="00E03FED">
      <w:pPr>
        <w:numPr>
          <w:ilvl w:val="0"/>
          <w:numId w:val="32"/>
        </w:numPr>
        <w:pBdr>
          <w:top w:val="nil"/>
          <w:left w:val="nil"/>
          <w:bottom w:val="nil"/>
          <w:right w:val="nil"/>
          <w:between w:val="nil"/>
        </w:pBdr>
        <w:spacing w:before="200" w:after="200" w:line="240" w:lineRule="auto"/>
        <w:ind w:left="360"/>
        <w:rPr>
          <w:rFonts w:ascii="Arial" w:eastAsia="Arial" w:hAnsi="Arial" w:cs="Arial"/>
          <w:sz w:val="24"/>
          <w:szCs w:val="24"/>
        </w:rPr>
      </w:pPr>
      <w:r>
        <w:rPr>
          <w:rFonts w:ascii="Arial" w:eastAsia="Arial" w:hAnsi="Arial" w:cs="Arial"/>
          <w:sz w:val="24"/>
          <w:szCs w:val="24"/>
        </w:rPr>
        <w:t xml:space="preserve">Duties </w:t>
      </w:r>
    </w:p>
    <w:p w14:paraId="0000004C" w14:textId="77777777" w:rsidR="005916B2" w:rsidRDefault="00E03FED">
      <w:pPr>
        <w:numPr>
          <w:ilvl w:val="0"/>
          <w:numId w:val="55"/>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President </w:t>
      </w:r>
    </w:p>
    <w:p w14:paraId="0000004D" w14:textId="77777777" w:rsidR="005916B2" w:rsidRDefault="00E03FED">
      <w:pPr>
        <w:numPr>
          <w:ilvl w:val="1"/>
          <w:numId w:val="8"/>
        </w:numPr>
        <w:pBdr>
          <w:top w:val="nil"/>
          <w:left w:val="nil"/>
          <w:bottom w:val="nil"/>
          <w:right w:val="nil"/>
          <w:between w:val="nil"/>
        </w:pBdr>
        <w:spacing w:before="240"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Serves as the official spokesperson for the CLUB. </w:t>
      </w:r>
    </w:p>
    <w:p w14:paraId="0000004E" w14:textId="77777777" w:rsidR="005916B2" w:rsidRDefault="00E03FED">
      <w:pPr>
        <w:numPr>
          <w:ilvl w:val="1"/>
          <w:numId w:val="8"/>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Calls and conducts all Regular, Special, and Executive Board meetings. </w:t>
      </w:r>
    </w:p>
    <w:p w14:paraId="0000004F" w14:textId="77777777" w:rsidR="005916B2" w:rsidRDefault="00E03FED">
      <w:pPr>
        <w:numPr>
          <w:ilvl w:val="1"/>
          <w:numId w:val="8"/>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lastRenderedPageBreak/>
        <w:t xml:space="preserve">Provides an agenda to the Secretary prior to all Regular, Special, and Executive Board meetings. </w:t>
      </w:r>
    </w:p>
    <w:p w14:paraId="00000050" w14:textId="77777777" w:rsidR="005916B2" w:rsidRDefault="00E03FED">
      <w:pPr>
        <w:numPr>
          <w:ilvl w:val="1"/>
          <w:numId w:val="8"/>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Authorizes financial expenditures. </w:t>
      </w:r>
    </w:p>
    <w:p w14:paraId="00000051" w14:textId="77777777" w:rsidR="005916B2" w:rsidRDefault="00E03FED">
      <w:pPr>
        <w:numPr>
          <w:ilvl w:val="1"/>
          <w:numId w:val="8"/>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Represents the CLUB at the VCDCC unless another member is appointed by the president to represent the club. </w:t>
      </w:r>
    </w:p>
    <w:p w14:paraId="00000052" w14:textId="77777777" w:rsidR="005916B2" w:rsidRDefault="00E03FED">
      <w:pPr>
        <w:numPr>
          <w:ilvl w:val="1"/>
          <w:numId w:val="8"/>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Appoints a Parliamentarian within </w:t>
      </w:r>
      <w:r>
        <w:rPr>
          <w:rFonts w:ascii="Arial" w:eastAsia="Arial" w:hAnsi="Arial" w:cs="Arial"/>
          <w:sz w:val="24"/>
          <w:szCs w:val="24"/>
          <w:highlight w:val="white"/>
        </w:rPr>
        <w:t xml:space="preserve">30 days </w:t>
      </w:r>
      <w:r>
        <w:rPr>
          <w:rFonts w:ascii="Arial" w:eastAsia="Arial" w:hAnsi="Arial" w:cs="Arial"/>
          <w:color w:val="1F1F1F"/>
          <w:sz w:val="24"/>
          <w:szCs w:val="24"/>
          <w:highlight w:val="white"/>
        </w:rPr>
        <w:t>of installation.</w:t>
      </w:r>
    </w:p>
    <w:p w14:paraId="00000053" w14:textId="77777777" w:rsidR="005916B2" w:rsidRDefault="00E03FED">
      <w:pPr>
        <w:numPr>
          <w:ilvl w:val="1"/>
          <w:numId w:val="8"/>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Appoints the chairs of the various committees. </w:t>
      </w:r>
    </w:p>
    <w:p w14:paraId="00000054" w14:textId="77777777" w:rsidR="005916B2" w:rsidRDefault="00E03FED">
      <w:pPr>
        <w:numPr>
          <w:ilvl w:val="1"/>
          <w:numId w:val="8"/>
        </w:numPr>
        <w:pBdr>
          <w:top w:val="nil"/>
          <w:left w:val="nil"/>
          <w:bottom w:val="nil"/>
          <w:right w:val="nil"/>
          <w:between w:val="nil"/>
        </w:pBdr>
        <w:spacing w:after="20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Serves as ex-officio member on all standing and special committees, except a nominating or recall ballot committee regarding the President.</w:t>
      </w:r>
    </w:p>
    <w:p w14:paraId="00000055" w14:textId="4828AA82" w:rsidR="005916B2" w:rsidRDefault="00E03FED">
      <w:pPr>
        <w:numPr>
          <w:ilvl w:val="0"/>
          <w:numId w:val="55"/>
        </w:numPr>
        <w:pBdr>
          <w:top w:val="nil"/>
          <w:left w:val="nil"/>
          <w:bottom w:val="nil"/>
          <w:right w:val="nil"/>
          <w:between w:val="nil"/>
        </w:pBdr>
        <w:spacing w:after="240" w:line="240" w:lineRule="auto"/>
        <w:rPr>
          <w:rFonts w:ascii="Arial" w:eastAsia="Arial" w:hAnsi="Arial" w:cs="Arial"/>
          <w:sz w:val="24"/>
          <w:szCs w:val="24"/>
          <w:highlight w:val="white"/>
        </w:rPr>
      </w:pPr>
      <w:r>
        <w:rPr>
          <w:rFonts w:ascii="Arial" w:eastAsia="Arial" w:hAnsi="Arial" w:cs="Arial"/>
          <w:sz w:val="24"/>
          <w:szCs w:val="24"/>
        </w:rPr>
        <w:t>First</w:t>
      </w:r>
      <w:r w:rsidR="00820494">
        <w:rPr>
          <w:rFonts w:ascii="Arial" w:eastAsia="Arial" w:hAnsi="Arial" w:cs="Arial"/>
          <w:sz w:val="24"/>
          <w:szCs w:val="24"/>
        </w:rPr>
        <w:t xml:space="preserve">, </w:t>
      </w:r>
      <w:r>
        <w:rPr>
          <w:rFonts w:ascii="Arial" w:eastAsia="Arial" w:hAnsi="Arial" w:cs="Arial"/>
          <w:sz w:val="24"/>
          <w:szCs w:val="24"/>
        </w:rPr>
        <w:t>Second</w:t>
      </w:r>
      <w:r w:rsidR="00302DAA">
        <w:rPr>
          <w:rFonts w:ascii="Arial" w:eastAsia="Arial" w:hAnsi="Arial" w:cs="Arial"/>
          <w:sz w:val="24"/>
          <w:szCs w:val="24"/>
        </w:rPr>
        <w:t xml:space="preserve"> and</w:t>
      </w:r>
      <w:r w:rsidR="00302DAA" w:rsidRPr="00820494">
        <w:rPr>
          <w:rFonts w:ascii="Arial" w:eastAsia="Arial" w:hAnsi="Arial" w:cs="Arial"/>
          <w:sz w:val="24"/>
          <w:szCs w:val="24"/>
        </w:rPr>
        <w:t xml:space="preserve"> Third</w:t>
      </w:r>
      <w:r w:rsidRPr="00820494">
        <w:rPr>
          <w:rFonts w:ascii="Arial" w:eastAsia="Arial" w:hAnsi="Arial" w:cs="Arial"/>
          <w:sz w:val="24"/>
          <w:szCs w:val="24"/>
        </w:rPr>
        <w:t xml:space="preserve"> </w:t>
      </w:r>
      <w:r>
        <w:rPr>
          <w:rFonts w:ascii="Arial" w:eastAsia="Arial" w:hAnsi="Arial" w:cs="Arial"/>
          <w:sz w:val="24"/>
          <w:szCs w:val="24"/>
        </w:rPr>
        <w:t xml:space="preserve">Vice President </w:t>
      </w:r>
      <w:r>
        <w:rPr>
          <w:rFonts w:ascii="Arial" w:eastAsia="Arial" w:hAnsi="Arial" w:cs="Arial"/>
          <w:b/>
          <w:sz w:val="24"/>
          <w:szCs w:val="24"/>
        </w:rPr>
        <w:t xml:space="preserve">  </w:t>
      </w:r>
    </w:p>
    <w:p w14:paraId="00000056" w14:textId="77777777" w:rsidR="005916B2" w:rsidRDefault="00E03FED">
      <w:pPr>
        <w:numPr>
          <w:ilvl w:val="1"/>
          <w:numId w:val="9"/>
        </w:numPr>
        <w:pBdr>
          <w:top w:val="nil"/>
          <w:left w:val="nil"/>
          <w:bottom w:val="nil"/>
          <w:right w:val="nil"/>
          <w:between w:val="nil"/>
        </w:pBdr>
        <w:spacing w:before="240"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Perform duties of President in their absence.</w:t>
      </w:r>
    </w:p>
    <w:p w14:paraId="00000057" w14:textId="77777777" w:rsidR="005916B2" w:rsidRDefault="00E03FED">
      <w:pPr>
        <w:numPr>
          <w:ilvl w:val="1"/>
          <w:numId w:val="9"/>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Assist with and perform such duties as assigned by the President and the Executive Board. </w:t>
      </w:r>
    </w:p>
    <w:p w14:paraId="00000058" w14:textId="77777777" w:rsidR="005916B2" w:rsidRDefault="00E03FED">
      <w:pPr>
        <w:numPr>
          <w:ilvl w:val="1"/>
          <w:numId w:val="9"/>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Oversee activities of standing and special committees as directed by the President.</w:t>
      </w:r>
      <w:r>
        <w:rPr>
          <w:rFonts w:ascii="Arial" w:eastAsia="Arial" w:hAnsi="Arial" w:cs="Arial"/>
          <w:color w:val="FF0000"/>
          <w:sz w:val="24"/>
          <w:szCs w:val="24"/>
          <w:highlight w:val="white"/>
        </w:rPr>
        <w:t xml:space="preserve"> </w:t>
      </w:r>
    </w:p>
    <w:p w14:paraId="00000059" w14:textId="77777777" w:rsidR="005916B2" w:rsidRDefault="00E03FED">
      <w:pPr>
        <w:numPr>
          <w:ilvl w:val="1"/>
          <w:numId w:val="9"/>
        </w:numPr>
        <w:pBdr>
          <w:top w:val="nil"/>
          <w:left w:val="nil"/>
          <w:bottom w:val="nil"/>
          <w:right w:val="nil"/>
          <w:between w:val="nil"/>
        </w:pBdr>
        <w:spacing w:after="20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Perform other functions described in the Standing Rules. </w:t>
      </w:r>
    </w:p>
    <w:p w14:paraId="0000005A" w14:textId="77777777" w:rsidR="005916B2" w:rsidRDefault="00E03FED">
      <w:pPr>
        <w:numPr>
          <w:ilvl w:val="0"/>
          <w:numId w:val="55"/>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Secretary </w:t>
      </w:r>
    </w:p>
    <w:p w14:paraId="0000005B" w14:textId="77777777" w:rsidR="005916B2" w:rsidRDefault="00E03FED">
      <w:pPr>
        <w:numPr>
          <w:ilvl w:val="1"/>
          <w:numId w:val="22"/>
        </w:numPr>
        <w:pBdr>
          <w:top w:val="nil"/>
          <w:left w:val="nil"/>
          <w:bottom w:val="nil"/>
          <w:right w:val="nil"/>
          <w:between w:val="nil"/>
        </w:pBdr>
        <w:spacing w:before="240"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Records and maintains minutes of all Regular and Special meetings. </w:t>
      </w:r>
    </w:p>
    <w:p w14:paraId="0000005C" w14:textId="77777777" w:rsidR="005916B2" w:rsidRDefault="00E03FED">
      <w:pPr>
        <w:numPr>
          <w:ilvl w:val="1"/>
          <w:numId w:val="22"/>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Records and maintains the minutes of Executive Board meetings. </w:t>
      </w:r>
    </w:p>
    <w:p w14:paraId="0000005D" w14:textId="77777777" w:rsidR="005916B2" w:rsidRDefault="00E03FED">
      <w:pPr>
        <w:numPr>
          <w:ilvl w:val="1"/>
          <w:numId w:val="22"/>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Reviews minutes with the President prior to each Regular meeting and summarizes minutes at each meeting for the membership.</w:t>
      </w:r>
    </w:p>
    <w:p w14:paraId="0000005E" w14:textId="77777777" w:rsidR="005916B2" w:rsidRDefault="00E03FED">
      <w:pPr>
        <w:numPr>
          <w:ilvl w:val="1"/>
          <w:numId w:val="22"/>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Provides action alerts for follow-up from Regular, Special, and Executive Board meetings. </w:t>
      </w:r>
    </w:p>
    <w:p w14:paraId="0000005F" w14:textId="77777777" w:rsidR="005916B2" w:rsidRDefault="00E03FED">
      <w:pPr>
        <w:numPr>
          <w:ilvl w:val="1"/>
          <w:numId w:val="22"/>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Maintains membership roster and updates as required to incorporate terminations and new members.</w:t>
      </w:r>
    </w:p>
    <w:p w14:paraId="00000060" w14:textId="77777777" w:rsidR="005916B2" w:rsidRDefault="00E03FED">
      <w:pPr>
        <w:numPr>
          <w:ilvl w:val="1"/>
          <w:numId w:val="22"/>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Maintains attendance records for all meetings.</w:t>
      </w:r>
    </w:p>
    <w:p w14:paraId="00000061" w14:textId="77777777" w:rsidR="005916B2" w:rsidRDefault="00E03FED">
      <w:pPr>
        <w:numPr>
          <w:ilvl w:val="1"/>
          <w:numId w:val="22"/>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Maintains records of the organization in electronic files.</w:t>
      </w:r>
    </w:p>
    <w:p w14:paraId="00000062" w14:textId="77777777" w:rsidR="005916B2" w:rsidRDefault="00E03FED">
      <w:pPr>
        <w:numPr>
          <w:ilvl w:val="1"/>
          <w:numId w:val="22"/>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Assists the President and performs such duties as assigned by the President and the Executive Board. </w:t>
      </w:r>
    </w:p>
    <w:p w14:paraId="00000063" w14:textId="77777777" w:rsidR="005916B2" w:rsidRDefault="00E03FED">
      <w:pPr>
        <w:numPr>
          <w:ilvl w:val="1"/>
          <w:numId w:val="22"/>
        </w:numPr>
        <w:pBdr>
          <w:top w:val="nil"/>
          <w:left w:val="nil"/>
          <w:bottom w:val="nil"/>
          <w:right w:val="nil"/>
          <w:between w:val="nil"/>
        </w:pBdr>
        <w:spacing w:after="20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Performs other functions described in the Standing Rules. </w:t>
      </w:r>
    </w:p>
    <w:p w14:paraId="00000064" w14:textId="77777777" w:rsidR="005916B2" w:rsidRDefault="00E03FED">
      <w:pPr>
        <w:numPr>
          <w:ilvl w:val="0"/>
          <w:numId w:val="55"/>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Treasurer </w:t>
      </w:r>
    </w:p>
    <w:p w14:paraId="00000065" w14:textId="77777777" w:rsidR="005916B2" w:rsidRDefault="00E03FED">
      <w:pPr>
        <w:numPr>
          <w:ilvl w:val="1"/>
          <w:numId w:val="10"/>
        </w:numPr>
        <w:pBdr>
          <w:top w:val="nil"/>
          <w:left w:val="nil"/>
          <w:bottom w:val="nil"/>
          <w:right w:val="nil"/>
          <w:between w:val="nil"/>
        </w:pBdr>
        <w:spacing w:before="240"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Establishes and maintains CLUB bank accounts. </w:t>
      </w:r>
    </w:p>
    <w:p w14:paraId="00000066" w14:textId="77777777" w:rsidR="005916B2" w:rsidRDefault="00E03FED">
      <w:pPr>
        <w:numPr>
          <w:ilvl w:val="1"/>
          <w:numId w:val="10"/>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Collects and deposits all CLUB funds including dues received at monthly meetings.</w:t>
      </w:r>
    </w:p>
    <w:p w14:paraId="00000067" w14:textId="77777777" w:rsidR="005916B2" w:rsidRDefault="00E03FED">
      <w:pPr>
        <w:numPr>
          <w:ilvl w:val="1"/>
          <w:numId w:val="10"/>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Prepares a monthly Treasurer’s report for meetings. </w:t>
      </w:r>
    </w:p>
    <w:p w14:paraId="00000068" w14:textId="77777777" w:rsidR="005916B2" w:rsidRDefault="00E03FED">
      <w:pPr>
        <w:numPr>
          <w:ilvl w:val="1"/>
          <w:numId w:val="10"/>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Cosigns bank checks on federal and state accounts. </w:t>
      </w:r>
    </w:p>
    <w:p w14:paraId="00000069" w14:textId="77777777" w:rsidR="005916B2" w:rsidRDefault="00E03FED">
      <w:pPr>
        <w:numPr>
          <w:ilvl w:val="1"/>
          <w:numId w:val="10"/>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Submits records for the annual internal audit and whenever requested by the Executive Board. </w:t>
      </w:r>
    </w:p>
    <w:p w14:paraId="0000006A" w14:textId="77777777" w:rsidR="005916B2" w:rsidRDefault="00E03FED">
      <w:pPr>
        <w:numPr>
          <w:ilvl w:val="1"/>
          <w:numId w:val="10"/>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Follows all regulations of the Internal Revenue Service (IRS), the California Fair Political Practices Commission (FPPC), and the Federal Elections Commission (FEC). </w:t>
      </w:r>
    </w:p>
    <w:p w14:paraId="0000006B" w14:textId="77777777" w:rsidR="005916B2" w:rsidRDefault="00E03FED">
      <w:pPr>
        <w:numPr>
          <w:ilvl w:val="1"/>
          <w:numId w:val="10"/>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lastRenderedPageBreak/>
        <w:t xml:space="preserve">Keeps the IRS identification number, the FPPC number from the California Secretary of State, and the FEC number issued by the FEC. </w:t>
      </w:r>
    </w:p>
    <w:p w14:paraId="0000006C" w14:textId="77777777" w:rsidR="005916B2" w:rsidRDefault="00E03FED">
      <w:pPr>
        <w:numPr>
          <w:ilvl w:val="1"/>
          <w:numId w:val="10"/>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Pays bills upon authorization of the Executive Board, President or the General Membership, according to these Bylaws. </w:t>
      </w:r>
    </w:p>
    <w:p w14:paraId="0000006D" w14:textId="77777777" w:rsidR="005916B2" w:rsidRDefault="00E03FED">
      <w:pPr>
        <w:numPr>
          <w:ilvl w:val="1"/>
          <w:numId w:val="10"/>
        </w:numPr>
        <w:pBdr>
          <w:top w:val="nil"/>
          <w:left w:val="nil"/>
          <w:bottom w:val="nil"/>
          <w:right w:val="nil"/>
          <w:between w:val="nil"/>
        </w:pBdr>
        <w:spacing w:after="20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Performs other functions described in the Standing Rules. </w:t>
      </w:r>
    </w:p>
    <w:p w14:paraId="0000006E" w14:textId="77777777" w:rsidR="005916B2" w:rsidRDefault="00E03FED">
      <w:pPr>
        <w:numPr>
          <w:ilvl w:val="0"/>
          <w:numId w:val="55"/>
        </w:numPr>
        <w:pBdr>
          <w:top w:val="nil"/>
          <w:left w:val="nil"/>
          <w:bottom w:val="nil"/>
          <w:right w:val="nil"/>
          <w:between w:val="nil"/>
        </w:pBdr>
        <w:spacing w:after="240" w:line="240" w:lineRule="auto"/>
        <w:rPr>
          <w:rFonts w:ascii="Arial" w:eastAsia="Arial" w:hAnsi="Arial" w:cs="Arial"/>
          <w:sz w:val="24"/>
          <w:szCs w:val="24"/>
          <w:highlight w:val="white"/>
        </w:rPr>
      </w:pPr>
      <w:r>
        <w:rPr>
          <w:rFonts w:ascii="Arial" w:eastAsia="Arial" w:hAnsi="Arial" w:cs="Arial"/>
          <w:sz w:val="24"/>
          <w:szCs w:val="24"/>
          <w:highlight w:val="white"/>
        </w:rPr>
        <w:t xml:space="preserve">Parliamentarian </w:t>
      </w:r>
    </w:p>
    <w:p w14:paraId="0000006F" w14:textId="77777777" w:rsidR="005916B2" w:rsidRDefault="00E03FED">
      <w:pPr>
        <w:numPr>
          <w:ilvl w:val="1"/>
          <w:numId w:val="74"/>
        </w:numPr>
        <w:pBdr>
          <w:top w:val="nil"/>
          <w:left w:val="nil"/>
          <w:bottom w:val="nil"/>
          <w:right w:val="nil"/>
          <w:between w:val="nil"/>
        </w:pBdr>
        <w:spacing w:after="20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The Parliamentarian or alternate Parliamentarian shall perform the following duties:</w:t>
      </w:r>
    </w:p>
    <w:p w14:paraId="00000070" w14:textId="77777777" w:rsidR="005916B2" w:rsidRDefault="00E03FED">
      <w:pPr>
        <w:numPr>
          <w:ilvl w:val="2"/>
          <w:numId w:val="64"/>
        </w:numPr>
        <w:pBdr>
          <w:top w:val="nil"/>
          <w:left w:val="nil"/>
          <w:bottom w:val="nil"/>
          <w:right w:val="nil"/>
          <w:between w:val="nil"/>
        </w:pBdr>
        <w:spacing w:before="200"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Keep and make available at all meetings the latest edition of Robert's Rules of Order, Newly Revised. </w:t>
      </w:r>
    </w:p>
    <w:p w14:paraId="00000071" w14:textId="77777777" w:rsidR="005916B2" w:rsidRDefault="00E03FED">
      <w:pPr>
        <w:numPr>
          <w:ilvl w:val="2"/>
          <w:numId w:val="64"/>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Attend </w:t>
      </w:r>
      <w:r>
        <w:rPr>
          <w:rFonts w:ascii="Arial" w:eastAsia="Arial" w:hAnsi="Arial" w:cs="Arial"/>
          <w:sz w:val="24"/>
          <w:szCs w:val="24"/>
          <w:highlight w:val="white"/>
        </w:rPr>
        <w:t xml:space="preserve">all </w:t>
      </w:r>
      <w:r>
        <w:rPr>
          <w:rFonts w:ascii="Arial" w:eastAsia="Arial" w:hAnsi="Arial" w:cs="Arial"/>
          <w:color w:val="1F1F1F"/>
          <w:sz w:val="24"/>
          <w:szCs w:val="24"/>
          <w:highlight w:val="white"/>
        </w:rPr>
        <w:t xml:space="preserve">Regular, Special, and Executive Board meetings. </w:t>
      </w:r>
    </w:p>
    <w:p w14:paraId="00000072" w14:textId="77777777" w:rsidR="005916B2" w:rsidRDefault="00E03FED">
      <w:pPr>
        <w:numPr>
          <w:ilvl w:val="2"/>
          <w:numId w:val="64"/>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Provide guidance on parliamentary procedure according to the latest edition of Robert’s Rules of Order, Newly Revised, and these Bylaws. </w:t>
      </w:r>
    </w:p>
    <w:p w14:paraId="00000073" w14:textId="77777777" w:rsidR="005916B2" w:rsidRDefault="00E03FED">
      <w:pPr>
        <w:numPr>
          <w:ilvl w:val="2"/>
          <w:numId w:val="64"/>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Collect nominations for Elected Office and confirm eligibility.</w:t>
      </w:r>
    </w:p>
    <w:p w14:paraId="00000074" w14:textId="77777777" w:rsidR="005916B2" w:rsidRDefault="00E03FED">
      <w:pPr>
        <w:numPr>
          <w:ilvl w:val="2"/>
          <w:numId w:val="64"/>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Distribute the list of nominees to members in good standing prior to each Election.</w:t>
      </w:r>
    </w:p>
    <w:p w14:paraId="00000075" w14:textId="77777777" w:rsidR="005916B2" w:rsidRDefault="00E03FED">
      <w:pPr>
        <w:numPr>
          <w:ilvl w:val="2"/>
          <w:numId w:val="64"/>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Conduct elections and report results. </w:t>
      </w:r>
    </w:p>
    <w:p w14:paraId="00000076" w14:textId="77777777" w:rsidR="005916B2" w:rsidRDefault="00E03FED">
      <w:pPr>
        <w:numPr>
          <w:ilvl w:val="2"/>
          <w:numId w:val="64"/>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Assist the President and perform such duties as assigned by the President and the Executive Board. </w:t>
      </w:r>
    </w:p>
    <w:p w14:paraId="00000077" w14:textId="77777777" w:rsidR="005916B2" w:rsidRDefault="00E03FED">
      <w:pPr>
        <w:numPr>
          <w:ilvl w:val="2"/>
          <w:numId w:val="64"/>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Review Bylaws and Standing rules for adherence to Parliamentary procedures. </w:t>
      </w:r>
    </w:p>
    <w:p w14:paraId="00000078" w14:textId="77777777" w:rsidR="005916B2" w:rsidRDefault="00E03FED">
      <w:pPr>
        <w:numPr>
          <w:ilvl w:val="2"/>
          <w:numId w:val="64"/>
        </w:numPr>
        <w:pBdr>
          <w:top w:val="nil"/>
          <w:left w:val="nil"/>
          <w:bottom w:val="nil"/>
          <w:right w:val="nil"/>
          <w:between w:val="nil"/>
        </w:pBdr>
        <w:spacing w:after="20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Perform other functions described in the Standing Rules. </w:t>
      </w:r>
    </w:p>
    <w:p w14:paraId="00000079" w14:textId="77777777" w:rsidR="005916B2" w:rsidRDefault="00E03FED">
      <w:pPr>
        <w:numPr>
          <w:ilvl w:val="0"/>
          <w:numId w:val="55"/>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When not outlined in these Bylaws or the CLUB Standing Rules, each officer’s duties shall be prescribed by Robert’s Rules of Order Newly Revised, latest edition. </w:t>
      </w:r>
    </w:p>
    <w:p w14:paraId="0000007A" w14:textId="77777777" w:rsidR="005916B2" w:rsidRDefault="00E03FED">
      <w:pPr>
        <w:numPr>
          <w:ilvl w:val="0"/>
          <w:numId w:val="32"/>
        </w:numPr>
        <w:pBdr>
          <w:top w:val="nil"/>
          <w:left w:val="nil"/>
          <w:bottom w:val="nil"/>
          <w:right w:val="nil"/>
          <w:between w:val="nil"/>
        </w:pBdr>
        <w:spacing w:before="200" w:after="200" w:line="240" w:lineRule="auto"/>
        <w:ind w:left="360"/>
        <w:rPr>
          <w:rFonts w:ascii="Arial" w:eastAsia="Arial" w:hAnsi="Arial" w:cs="Arial"/>
          <w:sz w:val="24"/>
          <w:szCs w:val="24"/>
        </w:rPr>
      </w:pPr>
      <w:r>
        <w:rPr>
          <w:rFonts w:ascii="Arial" w:eastAsia="Arial" w:hAnsi="Arial" w:cs="Arial"/>
          <w:sz w:val="24"/>
          <w:szCs w:val="24"/>
        </w:rPr>
        <w:t>Term of Office</w:t>
      </w:r>
    </w:p>
    <w:p w14:paraId="0000007B" w14:textId="21CDA0A3" w:rsidR="005916B2" w:rsidRDefault="00E03FED">
      <w:pPr>
        <w:numPr>
          <w:ilvl w:val="0"/>
          <w:numId w:val="14"/>
        </w:numP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The term of office for Elected Officers </w:t>
      </w:r>
      <w:r w:rsidR="00302DAA" w:rsidRPr="00820494">
        <w:rPr>
          <w:rFonts w:ascii="Arial" w:eastAsia="Arial" w:hAnsi="Arial" w:cs="Arial"/>
          <w:sz w:val="24"/>
          <w:szCs w:val="24"/>
          <w:highlight w:val="white"/>
        </w:rPr>
        <w:t xml:space="preserve">will be two </w:t>
      </w:r>
      <w:r w:rsidRPr="00820494">
        <w:rPr>
          <w:rFonts w:ascii="Arial" w:eastAsia="Arial" w:hAnsi="Arial" w:cs="Arial"/>
          <w:sz w:val="24"/>
          <w:szCs w:val="24"/>
          <w:highlight w:val="white"/>
        </w:rPr>
        <w:t>year</w:t>
      </w:r>
      <w:r w:rsidR="00302DAA" w:rsidRPr="00820494">
        <w:rPr>
          <w:rFonts w:ascii="Arial" w:eastAsia="Arial" w:hAnsi="Arial" w:cs="Arial"/>
          <w:sz w:val="24"/>
          <w:szCs w:val="24"/>
          <w:highlight w:val="white"/>
        </w:rPr>
        <w:t>s</w:t>
      </w:r>
      <w:r>
        <w:rPr>
          <w:rFonts w:ascii="Arial" w:eastAsia="Arial" w:hAnsi="Arial" w:cs="Arial"/>
          <w:color w:val="1F1F1F"/>
          <w:sz w:val="24"/>
          <w:szCs w:val="24"/>
          <w:highlight w:val="white"/>
        </w:rPr>
        <w:t>, beginning at the next regularly scheduled meeting following elections conducted at Reorganization Meetings.</w:t>
      </w:r>
    </w:p>
    <w:p w14:paraId="0000007C" w14:textId="77777777" w:rsidR="005916B2" w:rsidRDefault="00E03FED">
      <w:pPr>
        <w:numPr>
          <w:ilvl w:val="0"/>
          <w:numId w:val="14"/>
        </w:numP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Each officer holds office until a successor is elected at the Reorganization Meeting or until resignation, recall, or termination of membership occurs.</w:t>
      </w:r>
    </w:p>
    <w:p w14:paraId="0000007D" w14:textId="77777777" w:rsidR="005916B2" w:rsidRDefault="00E03FED">
      <w:pPr>
        <w:numPr>
          <w:ilvl w:val="0"/>
          <w:numId w:val="14"/>
        </w:numP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Within 10 days of leaving office, an officer is required to transfer all written materials, electronic records, reports, keys, equipment, or other property belonging to the CLUB to their successor.</w:t>
      </w:r>
    </w:p>
    <w:p w14:paraId="0000007E" w14:textId="77777777" w:rsidR="005916B2" w:rsidRDefault="00E03FED">
      <w:pPr>
        <w:numPr>
          <w:ilvl w:val="0"/>
          <w:numId w:val="32"/>
        </w:numPr>
        <w:pBdr>
          <w:top w:val="nil"/>
          <w:left w:val="nil"/>
          <w:bottom w:val="nil"/>
          <w:right w:val="nil"/>
          <w:between w:val="nil"/>
        </w:pBdr>
        <w:spacing w:before="200" w:after="200" w:line="240" w:lineRule="auto"/>
        <w:ind w:left="360"/>
        <w:rPr>
          <w:rFonts w:ascii="Arial" w:eastAsia="Arial" w:hAnsi="Arial" w:cs="Arial"/>
          <w:sz w:val="24"/>
          <w:szCs w:val="24"/>
        </w:rPr>
      </w:pPr>
      <w:r>
        <w:rPr>
          <w:rFonts w:ascii="Arial" w:eastAsia="Arial" w:hAnsi="Arial" w:cs="Arial"/>
          <w:sz w:val="24"/>
          <w:szCs w:val="24"/>
        </w:rPr>
        <w:t xml:space="preserve">Elections </w:t>
      </w:r>
    </w:p>
    <w:p w14:paraId="0000007F" w14:textId="5E4CE4D8" w:rsidR="005916B2" w:rsidRDefault="00E03FED">
      <w:pPr>
        <w:numPr>
          <w:ilvl w:val="0"/>
          <w:numId w:val="21"/>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Elections are conducted by the Parliamentarian at Reorganization Meetings held every other year on </w:t>
      </w:r>
      <w:r w:rsidRPr="00820494">
        <w:rPr>
          <w:rFonts w:ascii="Arial" w:eastAsia="Arial" w:hAnsi="Arial" w:cs="Arial"/>
          <w:sz w:val="24"/>
          <w:szCs w:val="24"/>
          <w:highlight w:val="white"/>
        </w:rPr>
        <w:t xml:space="preserve">the </w:t>
      </w:r>
      <w:r w:rsidR="006E722B" w:rsidRPr="00820494">
        <w:rPr>
          <w:rFonts w:ascii="Arial" w:eastAsia="Arial" w:hAnsi="Arial" w:cs="Arial"/>
          <w:sz w:val="24"/>
          <w:szCs w:val="24"/>
          <w:highlight w:val="white"/>
        </w:rPr>
        <w:t>regular scheduled meeting</w:t>
      </w:r>
      <w:r w:rsidRPr="00820494">
        <w:rPr>
          <w:rFonts w:ascii="Arial" w:eastAsia="Arial" w:hAnsi="Arial" w:cs="Arial"/>
          <w:sz w:val="24"/>
          <w:szCs w:val="24"/>
          <w:highlight w:val="white"/>
        </w:rPr>
        <w:t xml:space="preserve"> of January; or following a vacancy, at the next regular meeting that occurs at </w:t>
      </w:r>
      <w:r>
        <w:rPr>
          <w:rFonts w:ascii="Arial" w:eastAsia="Arial" w:hAnsi="Arial" w:cs="Arial"/>
          <w:color w:val="1F1F1F"/>
          <w:sz w:val="24"/>
          <w:szCs w:val="24"/>
          <w:highlight w:val="white"/>
        </w:rPr>
        <w:t xml:space="preserve">least 15 days following the vacancy. </w:t>
      </w:r>
    </w:p>
    <w:p w14:paraId="00000080" w14:textId="77777777" w:rsidR="005916B2" w:rsidRDefault="00E03FED">
      <w:pPr>
        <w:numPr>
          <w:ilvl w:val="0"/>
          <w:numId w:val="21"/>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lastRenderedPageBreak/>
        <w:t>Notice of an election will be distributed to the membership 30 days prior to a regularly scheduled election.</w:t>
      </w:r>
    </w:p>
    <w:p w14:paraId="00000081" w14:textId="77777777" w:rsidR="005916B2" w:rsidRDefault="00E03FED">
      <w:pPr>
        <w:numPr>
          <w:ilvl w:val="0"/>
          <w:numId w:val="21"/>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Written nominations should be received by the Parliamentarian within 15 days of the election and must include the nominee’s name, office, and reason for seeking election. </w:t>
      </w:r>
    </w:p>
    <w:p w14:paraId="00000082" w14:textId="77777777" w:rsidR="005916B2" w:rsidRDefault="00E03FED">
      <w:pPr>
        <w:numPr>
          <w:ilvl w:val="0"/>
          <w:numId w:val="21"/>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The Secretary will provide the Parliamentarian with a list of members in good standing. </w:t>
      </w:r>
    </w:p>
    <w:p w14:paraId="00000083" w14:textId="77777777" w:rsidR="005916B2" w:rsidRDefault="00E03FED">
      <w:pPr>
        <w:numPr>
          <w:ilvl w:val="0"/>
          <w:numId w:val="21"/>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The full list of nominees for each elected office will be distributed to members in good standing within 5 days of the election.</w:t>
      </w:r>
    </w:p>
    <w:p w14:paraId="00000084" w14:textId="77777777" w:rsidR="005916B2" w:rsidRDefault="00E03FED">
      <w:pPr>
        <w:numPr>
          <w:ilvl w:val="0"/>
          <w:numId w:val="21"/>
        </w:numP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Only members in good standing may be nominated and vote for elective office. </w:t>
      </w:r>
    </w:p>
    <w:p w14:paraId="00000085" w14:textId="77777777" w:rsidR="005916B2" w:rsidRDefault="00E03FED">
      <w:pPr>
        <w:numPr>
          <w:ilvl w:val="0"/>
          <w:numId w:val="21"/>
        </w:numP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Members must be present to vote.</w:t>
      </w:r>
    </w:p>
    <w:p w14:paraId="00000086" w14:textId="77777777" w:rsidR="005916B2" w:rsidRDefault="00E03FED">
      <w:pPr>
        <w:numPr>
          <w:ilvl w:val="0"/>
          <w:numId w:val="21"/>
        </w:numP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Nominations may be made in person on the day of the election provided the nominee is present.</w:t>
      </w:r>
    </w:p>
    <w:p w14:paraId="00000087" w14:textId="77777777" w:rsidR="005916B2" w:rsidRDefault="00E03FED">
      <w:pPr>
        <w:numPr>
          <w:ilvl w:val="0"/>
          <w:numId w:val="21"/>
        </w:numP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Votes will be counted by the Parliamentarian, and the nominee with the majority of votes for each office will be installed into that position at the following regularly scheduled meeting. </w:t>
      </w:r>
    </w:p>
    <w:p w14:paraId="00000088" w14:textId="77777777" w:rsidR="005916B2" w:rsidRDefault="00E03FED">
      <w:pPr>
        <w:numPr>
          <w:ilvl w:val="0"/>
          <w:numId w:val="32"/>
        </w:numPr>
        <w:pBdr>
          <w:top w:val="nil"/>
          <w:left w:val="nil"/>
          <w:bottom w:val="nil"/>
          <w:right w:val="nil"/>
          <w:between w:val="nil"/>
        </w:pBdr>
        <w:spacing w:before="200" w:after="200" w:line="240" w:lineRule="auto"/>
        <w:ind w:left="360"/>
        <w:rPr>
          <w:rFonts w:ascii="Arial" w:eastAsia="Arial" w:hAnsi="Arial" w:cs="Arial"/>
          <w:sz w:val="24"/>
          <w:szCs w:val="24"/>
        </w:rPr>
      </w:pPr>
      <w:r>
        <w:rPr>
          <w:rFonts w:ascii="Arial" w:eastAsia="Arial" w:hAnsi="Arial" w:cs="Arial"/>
          <w:sz w:val="24"/>
          <w:szCs w:val="24"/>
        </w:rPr>
        <w:t xml:space="preserve">Recall </w:t>
      </w:r>
    </w:p>
    <w:p w14:paraId="00000089" w14:textId="77777777" w:rsidR="005916B2" w:rsidRDefault="00E03FED">
      <w:pPr>
        <w:numPr>
          <w:ilvl w:val="0"/>
          <w:numId w:val="28"/>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Elected officers may be recalled by the President for the following reasons:</w:t>
      </w:r>
    </w:p>
    <w:p w14:paraId="0000008A" w14:textId="77777777" w:rsidR="005916B2" w:rsidRDefault="00E03FED">
      <w:pPr>
        <w:numPr>
          <w:ilvl w:val="1"/>
          <w:numId w:val="12"/>
        </w:numPr>
        <w:pBdr>
          <w:top w:val="nil"/>
          <w:left w:val="nil"/>
          <w:bottom w:val="nil"/>
          <w:right w:val="nil"/>
          <w:between w:val="nil"/>
        </w:pBdr>
        <w:spacing w:before="240"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Unexcused absence (as defined in the Standing Rules) by an elected member from </w:t>
      </w:r>
      <w:r>
        <w:rPr>
          <w:rFonts w:ascii="Arial" w:eastAsia="Arial" w:hAnsi="Arial" w:cs="Arial"/>
          <w:sz w:val="24"/>
          <w:szCs w:val="24"/>
          <w:highlight w:val="white"/>
        </w:rPr>
        <w:t>three consecutive Regular or Executive Board Meetings.</w:t>
      </w:r>
    </w:p>
    <w:p w14:paraId="0000008B" w14:textId="77777777" w:rsidR="005916B2" w:rsidRDefault="00E03FED">
      <w:pPr>
        <w:numPr>
          <w:ilvl w:val="1"/>
          <w:numId w:val="12"/>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Failure to perform elected members’ duties as indicated in these Bylaws and Standing Rules of the CLUB.</w:t>
      </w:r>
    </w:p>
    <w:p w14:paraId="0000008C" w14:textId="77777777" w:rsidR="005916B2" w:rsidRDefault="00E03FED">
      <w:pPr>
        <w:numPr>
          <w:ilvl w:val="1"/>
          <w:numId w:val="12"/>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Obligating the CLUB to unauthorized expenditures.</w:t>
      </w:r>
    </w:p>
    <w:p w14:paraId="0000008D" w14:textId="77777777" w:rsidR="005916B2" w:rsidRDefault="00E03FED">
      <w:pPr>
        <w:numPr>
          <w:ilvl w:val="1"/>
          <w:numId w:val="12"/>
        </w:numPr>
        <w:pBdr>
          <w:top w:val="nil"/>
          <w:left w:val="nil"/>
          <w:bottom w:val="nil"/>
          <w:right w:val="nil"/>
          <w:between w:val="nil"/>
        </w:pBdr>
        <w:spacing w:after="20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Failure to adhere to the CLUB’s Code of Conduct.</w:t>
      </w:r>
    </w:p>
    <w:p w14:paraId="0000008E" w14:textId="77777777" w:rsidR="005916B2" w:rsidRDefault="00E03FED">
      <w:pPr>
        <w:numPr>
          <w:ilvl w:val="0"/>
          <w:numId w:val="28"/>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Any elected officer may also be recalled by an affirmative vote of two-thirds of the members present by voting at a Regular Meeting, provided that: </w:t>
      </w:r>
    </w:p>
    <w:p w14:paraId="0000008F" w14:textId="77777777" w:rsidR="005916B2" w:rsidRDefault="00E03FED">
      <w:pPr>
        <w:numPr>
          <w:ilvl w:val="1"/>
          <w:numId w:val="38"/>
        </w:numPr>
        <w:pBdr>
          <w:top w:val="nil"/>
          <w:left w:val="nil"/>
          <w:bottom w:val="nil"/>
          <w:right w:val="nil"/>
          <w:between w:val="nil"/>
        </w:pBdr>
        <w:spacing w:before="240"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The grounds for the proposed recall were presented in writing at a prior Regular Meeting. </w:t>
      </w:r>
    </w:p>
    <w:p w14:paraId="00000090" w14:textId="77777777" w:rsidR="005916B2" w:rsidRDefault="00E03FED">
      <w:pPr>
        <w:numPr>
          <w:ilvl w:val="1"/>
          <w:numId w:val="38"/>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The written text of the grounds for the proposed recall was sent to all members at least ten days before the Regular Meeting. </w:t>
      </w:r>
    </w:p>
    <w:p w14:paraId="00000091" w14:textId="77777777" w:rsidR="005916B2" w:rsidRDefault="00E03FED">
      <w:pPr>
        <w:numPr>
          <w:ilvl w:val="1"/>
          <w:numId w:val="38"/>
        </w:numPr>
        <w:pBdr>
          <w:top w:val="nil"/>
          <w:left w:val="nil"/>
          <w:bottom w:val="nil"/>
          <w:right w:val="nil"/>
          <w:between w:val="nil"/>
        </w:pBdr>
        <w:spacing w:after="20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The proposed recall was then discussed, and a vote was taken by written, signed ballot at that Regular Meeting. </w:t>
      </w:r>
    </w:p>
    <w:p w14:paraId="00000092" w14:textId="77777777" w:rsidR="005916B2" w:rsidRDefault="00E03FED">
      <w:pPr>
        <w:numPr>
          <w:ilvl w:val="0"/>
          <w:numId w:val="32"/>
        </w:numPr>
        <w:pBdr>
          <w:top w:val="nil"/>
          <w:left w:val="nil"/>
          <w:bottom w:val="nil"/>
          <w:right w:val="nil"/>
          <w:between w:val="nil"/>
        </w:pBdr>
        <w:spacing w:before="200" w:after="200" w:line="240" w:lineRule="auto"/>
        <w:ind w:left="360"/>
        <w:rPr>
          <w:rFonts w:ascii="Arial" w:eastAsia="Arial" w:hAnsi="Arial" w:cs="Arial"/>
          <w:sz w:val="24"/>
          <w:szCs w:val="24"/>
        </w:rPr>
      </w:pPr>
      <w:r>
        <w:rPr>
          <w:rFonts w:ascii="Arial" w:eastAsia="Arial" w:hAnsi="Arial" w:cs="Arial"/>
          <w:sz w:val="24"/>
          <w:szCs w:val="24"/>
        </w:rPr>
        <w:t xml:space="preserve">Vacancies </w:t>
      </w:r>
    </w:p>
    <w:p w14:paraId="00000093" w14:textId="77777777" w:rsidR="005916B2" w:rsidRDefault="00E03FED">
      <w:pPr>
        <w:numPr>
          <w:ilvl w:val="0"/>
          <w:numId w:val="29"/>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A vacancy occurs in an office in the event of death, recall, resignation, inability to perform duties, termination of membership, or unexcused absence (as defined in </w:t>
      </w:r>
      <w:r>
        <w:rPr>
          <w:rFonts w:ascii="Arial" w:eastAsia="Arial" w:hAnsi="Arial" w:cs="Arial"/>
          <w:color w:val="1F1F1F"/>
          <w:sz w:val="24"/>
          <w:szCs w:val="24"/>
          <w:highlight w:val="white"/>
        </w:rPr>
        <w:lastRenderedPageBreak/>
        <w:t xml:space="preserve">the Standing Rules) from three consecutive Regular or Executive Board meetings. </w:t>
      </w:r>
    </w:p>
    <w:p w14:paraId="00000094" w14:textId="77777777" w:rsidR="005916B2" w:rsidRDefault="00E03FED">
      <w:pPr>
        <w:numPr>
          <w:ilvl w:val="0"/>
          <w:numId w:val="29"/>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At the next regular meeting that occurs at least 15 days following a vacancy, nominations to fill the vacancy are made and an election is held. </w:t>
      </w:r>
    </w:p>
    <w:p w14:paraId="00000095" w14:textId="77777777" w:rsidR="005916B2" w:rsidRDefault="00E03FED">
      <w:pPr>
        <w:spacing w:line="240" w:lineRule="auto"/>
        <w:jc w:val="center"/>
        <w:rPr>
          <w:rFonts w:ascii="Arial" w:eastAsia="Arial" w:hAnsi="Arial" w:cs="Arial"/>
          <w:b/>
          <w:sz w:val="24"/>
          <w:szCs w:val="24"/>
        </w:rPr>
      </w:pPr>
      <w:r>
        <w:rPr>
          <w:rFonts w:ascii="Arial" w:eastAsia="Arial" w:hAnsi="Arial" w:cs="Arial"/>
          <w:b/>
          <w:sz w:val="24"/>
          <w:szCs w:val="24"/>
        </w:rPr>
        <w:t xml:space="preserve">Article VI - Executive Board </w:t>
      </w:r>
    </w:p>
    <w:p w14:paraId="00000096" w14:textId="77777777" w:rsidR="005916B2" w:rsidRDefault="00E03FED">
      <w:pPr>
        <w:numPr>
          <w:ilvl w:val="0"/>
          <w:numId w:val="2"/>
        </w:numPr>
        <w:spacing w:before="200" w:after="200" w:line="240" w:lineRule="auto"/>
        <w:ind w:left="360"/>
        <w:rPr>
          <w:rFonts w:ascii="Arial" w:eastAsia="Arial" w:hAnsi="Arial" w:cs="Arial"/>
          <w:color w:val="1F1F1F"/>
          <w:sz w:val="24"/>
          <w:szCs w:val="24"/>
          <w:highlight w:val="white"/>
        </w:rPr>
      </w:pPr>
      <w:r>
        <w:rPr>
          <w:rFonts w:ascii="Arial" w:eastAsia="Arial" w:hAnsi="Arial" w:cs="Arial"/>
          <w:sz w:val="24"/>
          <w:szCs w:val="24"/>
        </w:rPr>
        <w:t>Composition</w:t>
      </w:r>
    </w:p>
    <w:p w14:paraId="00000097" w14:textId="77777777" w:rsidR="005916B2" w:rsidRDefault="00E03FED">
      <w:pPr>
        <w:numPr>
          <w:ilvl w:val="0"/>
          <w:numId w:val="34"/>
        </w:numP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The CLUB Elected Officers and those members described in the Standing Rules constitute the Executive Board. </w:t>
      </w:r>
    </w:p>
    <w:p w14:paraId="00000098" w14:textId="77777777" w:rsidR="005916B2" w:rsidRDefault="00E03FED">
      <w:pPr>
        <w:numPr>
          <w:ilvl w:val="0"/>
          <w:numId w:val="2"/>
        </w:numPr>
        <w:spacing w:before="200" w:after="200" w:line="240" w:lineRule="auto"/>
        <w:ind w:left="360"/>
        <w:rPr>
          <w:rFonts w:ascii="Arial" w:eastAsia="Arial" w:hAnsi="Arial" w:cs="Arial"/>
          <w:color w:val="1F1F1F"/>
          <w:sz w:val="24"/>
          <w:szCs w:val="24"/>
          <w:highlight w:val="white"/>
        </w:rPr>
      </w:pPr>
      <w:r>
        <w:rPr>
          <w:rFonts w:ascii="Arial" w:eastAsia="Arial" w:hAnsi="Arial" w:cs="Arial"/>
          <w:sz w:val="24"/>
          <w:szCs w:val="24"/>
        </w:rPr>
        <w:t xml:space="preserve">Powers, Duties, and Responsibilities  </w:t>
      </w:r>
    </w:p>
    <w:p w14:paraId="00000099" w14:textId="77777777" w:rsidR="005916B2" w:rsidRDefault="00E03FED">
      <w:pPr>
        <w:numPr>
          <w:ilvl w:val="0"/>
          <w:numId w:val="31"/>
        </w:numP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Acts on behalf of the CLUB between meetings. </w:t>
      </w:r>
    </w:p>
    <w:p w14:paraId="0000009A" w14:textId="77777777" w:rsidR="005916B2" w:rsidRDefault="00E03FED">
      <w:pPr>
        <w:numPr>
          <w:ilvl w:val="0"/>
          <w:numId w:val="31"/>
        </w:numP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Proposes and plans CLUB activities and programs. </w:t>
      </w:r>
    </w:p>
    <w:p w14:paraId="0000009B" w14:textId="77777777" w:rsidR="005916B2" w:rsidRDefault="00E03FED">
      <w:pPr>
        <w:numPr>
          <w:ilvl w:val="0"/>
          <w:numId w:val="31"/>
        </w:numP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Sets the time and place for CLUB meetings. </w:t>
      </w:r>
    </w:p>
    <w:p w14:paraId="0000009C" w14:textId="77777777" w:rsidR="005916B2" w:rsidRDefault="00E03FED">
      <w:pPr>
        <w:numPr>
          <w:ilvl w:val="0"/>
          <w:numId w:val="31"/>
        </w:numPr>
        <w:spacing w:after="240" w:line="240" w:lineRule="auto"/>
        <w:rPr>
          <w:rFonts w:ascii="Arial" w:eastAsia="Arial" w:hAnsi="Arial" w:cs="Arial"/>
          <w:sz w:val="24"/>
          <w:szCs w:val="24"/>
          <w:highlight w:val="white"/>
        </w:rPr>
      </w:pPr>
      <w:r>
        <w:rPr>
          <w:rFonts w:ascii="Arial" w:eastAsia="Arial" w:hAnsi="Arial" w:cs="Arial"/>
          <w:sz w:val="24"/>
          <w:szCs w:val="24"/>
          <w:highlight w:val="white"/>
        </w:rPr>
        <w:t xml:space="preserve">Recommends membership dues if any. </w:t>
      </w:r>
    </w:p>
    <w:p w14:paraId="0000009D" w14:textId="77777777" w:rsidR="005916B2" w:rsidRDefault="00E03FED">
      <w:pPr>
        <w:numPr>
          <w:ilvl w:val="0"/>
          <w:numId w:val="31"/>
        </w:numP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Fills vacancies in elected offices until the next election. </w:t>
      </w:r>
    </w:p>
    <w:p w14:paraId="0000009E" w14:textId="77777777" w:rsidR="005916B2" w:rsidRDefault="00E03FED">
      <w:pPr>
        <w:numPr>
          <w:ilvl w:val="0"/>
          <w:numId w:val="31"/>
        </w:numP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Approves expenditures up to</w:t>
      </w:r>
      <w:r>
        <w:rPr>
          <w:rFonts w:ascii="Arial" w:eastAsia="Arial" w:hAnsi="Arial" w:cs="Arial"/>
          <w:sz w:val="24"/>
          <w:szCs w:val="24"/>
          <w:highlight w:val="white"/>
        </w:rPr>
        <w:t xml:space="preserve"> $500 </w:t>
      </w:r>
      <w:r>
        <w:rPr>
          <w:rFonts w:ascii="Arial" w:eastAsia="Arial" w:hAnsi="Arial" w:cs="Arial"/>
          <w:color w:val="1F1F1F"/>
          <w:sz w:val="24"/>
          <w:szCs w:val="24"/>
          <w:highlight w:val="white"/>
        </w:rPr>
        <w:t xml:space="preserve">with notification of members required at the next Regular Meeting. Creates special committees as needed. </w:t>
      </w:r>
    </w:p>
    <w:p w14:paraId="0000009F" w14:textId="77777777" w:rsidR="005916B2" w:rsidRDefault="00E03FED">
      <w:pPr>
        <w:numPr>
          <w:ilvl w:val="0"/>
          <w:numId w:val="31"/>
        </w:numP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Removes committee members for just cause. </w:t>
      </w:r>
    </w:p>
    <w:p w14:paraId="000000A0" w14:textId="77777777" w:rsidR="005916B2" w:rsidRDefault="00E03FED">
      <w:pPr>
        <w:numPr>
          <w:ilvl w:val="0"/>
          <w:numId w:val="31"/>
        </w:numP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Approves requests for non-members to address the CLUB. </w:t>
      </w:r>
    </w:p>
    <w:p w14:paraId="000000A1" w14:textId="77777777" w:rsidR="005916B2" w:rsidRDefault="00E03FED">
      <w:pPr>
        <w:numPr>
          <w:ilvl w:val="0"/>
          <w:numId w:val="2"/>
        </w:numPr>
        <w:spacing w:before="200" w:after="200" w:line="240" w:lineRule="auto"/>
        <w:ind w:left="360"/>
        <w:rPr>
          <w:rFonts w:ascii="Arial" w:eastAsia="Arial" w:hAnsi="Arial" w:cs="Arial"/>
          <w:color w:val="1F1F1F"/>
          <w:sz w:val="24"/>
          <w:szCs w:val="24"/>
          <w:highlight w:val="white"/>
        </w:rPr>
      </w:pPr>
      <w:r>
        <w:rPr>
          <w:rFonts w:ascii="Arial" w:eastAsia="Arial" w:hAnsi="Arial" w:cs="Arial"/>
          <w:sz w:val="24"/>
          <w:szCs w:val="24"/>
        </w:rPr>
        <w:t>Conflict of Interest</w:t>
      </w:r>
    </w:p>
    <w:p w14:paraId="000000A2" w14:textId="77777777" w:rsidR="005916B2" w:rsidRDefault="00E03FED">
      <w:pPr>
        <w:numPr>
          <w:ilvl w:val="0"/>
          <w:numId w:val="26"/>
        </w:numP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Any officer or chair of a standing committee with voting rights on the Executive Board who has a conflict of interest, or appears to have a conflict of interest, must recuse themselves from voting on issues where they or an immediate family member can receive personal financial or business benefit. </w:t>
      </w:r>
    </w:p>
    <w:p w14:paraId="000000A3" w14:textId="77777777" w:rsidR="005916B2" w:rsidRDefault="00E03FED">
      <w:pPr>
        <w:spacing w:line="240" w:lineRule="auto"/>
        <w:jc w:val="center"/>
        <w:rPr>
          <w:rFonts w:ascii="Arial" w:eastAsia="Arial" w:hAnsi="Arial" w:cs="Arial"/>
          <w:b/>
          <w:sz w:val="24"/>
          <w:szCs w:val="24"/>
        </w:rPr>
      </w:pPr>
      <w:r>
        <w:rPr>
          <w:rFonts w:ascii="Arial" w:eastAsia="Arial" w:hAnsi="Arial" w:cs="Arial"/>
          <w:b/>
          <w:sz w:val="24"/>
          <w:szCs w:val="24"/>
        </w:rPr>
        <w:t xml:space="preserve">Article VII - Meetings </w:t>
      </w:r>
    </w:p>
    <w:p w14:paraId="000000A4" w14:textId="77777777" w:rsidR="005916B2" w:rsidRDefault="00E03FED">
      <w:pPr>
        <w:numPr>
          <w:ilvl w:val="0"/>
          <w:numId w:val="47"/>
        </w:numPr>
        <w:pBdr>
          <w:top w:val="nil"/>
          <w:left w:val="nil"/>
          <w:bottom w:val="nil"/>
          <w:right w:val="nil"/>
          <w:between w:val="nil"/>
        </w:pBdr>
        <w:spacing w:before="200" w:after="200" w:line="240" w:lineRule="auto"/>
        <w:ind w:left="360"/>
        <w:rPr>
          <w:rFonts w:ascii="Arial" w:eastAsia="Arial" w:hAnsi="Arial" w:cs="Arial"/>
          <w:sz w:val="24"/>
          <w:szCs w:val="24"/>
        </w:rPr>
      </w:pPr>
      <w:r>
        <w:rPr>
          <w:rFonts w:ascii="Arial" w:eastAsia="Arial" w:hAnsi="Arial" w:cs="Arial"/>
          <w:sz w:val="24"/>
          <w:szCs w:val="24"/>
        </w:rPr>
        <w:t>Regular, Special, Executive Board, and Reorganization Meetings</w:t>
      </w:r>
    </w:p>
    <w:p w14:paraId="000000A5" w14:textId="77777777" w:rsidR="005916B2" w:rsidRDefault="00E03FED">
      <w:pPr>
        <w:numPr>
          <w:ilvl w:val="0"/>
          <w:numId w:val="75"/>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sz w:val="24"/>
          <w:szCs w:val="24"/>
        </w:rPr>
        <w:t>Regular</w:t>
      </w:r>
      <w:r>
        <w:rPr>
          <w:rFonts w:ascii="Arial" w:eastAsia="Arial" w:hAnsi="Arial" w:cs="Arial"/>
          <w:color w:val="1F1F1F"/>
          <w:sz w:val="24"/>
          <w:szCs w:val="24"/>
          <w:highlight w:val="white"/>
        </w:rPr>
        <w:t xml:space="preserve"> Meetings  </w:t>
      </w:r>
    </w:p>
    <w:p w14:paraId="000000A6" w14:textId="5609DF80" w:rsidR="005916B2" w:rsidRPr="00CB2FF0" w:rsidRDefault="00E03FED">
      <w:pPr>
        <w:numPr>
          <w:ilvl w:val="1"/>
          <w:numId w:val="54"/>
        </w:numPr>
        <w:pBdr>
          <w:top w:val="nil"/>
          <w:left w:val="nil"/>
          <w:bottom w:val="nil"/>
          <w:right w:val="nil"/>
          <w:between w:val="nil"/>
        </w:pBdr>
        <w:spacing w:before="240" w:after="0" w:line="240" w:lineRule="auto"/>
        <w:rPr>
          <w:rFonts w:ascii="Arial" w:eastAsia="Arial" w:hAnsi="Arial" w:cs="Arial"/>
          <w:strike/>
          <w:color w:val="1F1F1F"/>
          <w:sz w:val="24"/>
          <w:szCs w:val="24"/>
          <w:highlight w:val="white"/>
        </w:rPr>
      </w:pPr>
      <w:r>
        <w:rPr>
          <w:rFonts w:ascii="Arial" w:eastAsia="Arial" w:hAnsi="Arial" w:cs="Arial"/>
          <w:color w:val="1F1F1F"/>
          <w:sz w:val="24"/>
          <w:szCs w:val="24"/>
          <w:highlight w:val="white"/>
        </w:rPr>
        <w:t>The CLUB will hold regular monthly meetings of the membership on the second</w:t>
      </w:r>
      <w:r w:rsidRPr="00CB2FF0">
        <w:rPr>
          <w:rFonts w:ascii="Arial" w:eastAsia="Arial" w:hAnsi="Arial" w:cs="Arial"/>
          <w:strike/>
          <w:color w:val="1F1F1F"/>
          <w:sz w:val="24"/>
          <w:szCs w:val="24"/>
          <w:highlight w:val="white"/>
        </w:rPr>
        <w:t xml:space="preserve"> </w:t>
      </w:r>
      <w:r w:rsidR="00CB2FF0" w:rsidRPr="00820494">
        <w:rPr>
          <w:rFonts w:ascii="Arial" w:eastAsia="Arial" w:hAnsi="Arial" w:cs="Arial"/>
          <w:sz w:val="24"/>
          <w:szCs w:val="24"/>
          <w:highlight w:val="white"/>
        </w:rPr>
        <w:t xml:space="preserve">Thursday </w:t>
      </w:r>
      <w:r>
        <w:rPr>
          <w:rFonts w:ascii="Arial" w:eastAsia="Arial" w:hAnsi="Arial" w:cs="Arial"/>
          <w:color w:val="1F1F1F"/>
          <w:sz w:val="24"/>
          <w:szCs w:val="24"/>
          <w:highlight w:val="white"/>
        </w:rPr>
        <w:t>of each month</w:t>
      </w:r>
      <w:r w:rsidR="00820494">
        <w:rPr>
          <w:rFonts w:ascii="Arial" w:eastAsia="Arial" w:hAnsi="Arial" w:cs="Arial"/>
          <w:color w:val="1F1F1F"/>
          <w:sz w:val="24"/>
          <w:szCs w:val="24"/>
          <w:highlight w:val="white"/>
        </w:rPr>
        <w:t>.</w:t>
      </w:r>
      <w:r>
        <w:rPr>
          <w:rFonts w:ascii="Arial" w:eastAsia="Arial" w:hAnsi="Arial" w:cs="Arial"/>
          <w:color w:val="1F1F1F"/>
          <w:sz w:val="24"/>
          <w:szCs w:val="24"/>
          <w:highlight w:val="white"/>
        </w:rPr>
        <w:t xml:space="preserve"> </w:t>
      </w:r>
    </w:p>
    <w:p w14:paraId="000000A7" w14:textId="77777777" w:rsidR="005916B2" w:rsidRDefault="00E03FED">
      <w:pPr>
        <w:numPr>
          <w:ilvl w:val="1"/>
          <w:numId w:val="54"/>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The meeting schedule will be distributed to membership at least 72 hours prior to each meeting and may be altered by a majority of the Executive Board at any time. </w:t>
      </w:r>
    </w:p>
    <w:p w14:paraId="000000A8" w14:textId="77777777" w:rsidR="005916B2" w:rsidRDefault="00E03FED">
      <w:pPr>
        <w:numPr>
          <w:ilvl w:val="1"/>
          <w:numId w:val="54"/>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lastRenderedPageBreak/>
        <w:t>The President may elect to combine a regular meeting with a CLUB event.</w:t>
      </w:r>
    </w:p>
    <w:p w14:paraId="000000A9" w14:textId="77777777" w:rsidR="005916B2" w:rsidRDefault="00E03FED">
      <w:pPr>
        <w:numPr>
          <w:ilvl w:val="1"/>
          <w:numId w:val="54"/>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All meetings are open to the public except during an Executive Session which may be called by a majority of the CLUB members present at the time.</w:t>
      </w:r>
    </w:p>
    <w:p w14:paraId="000000AA" w14:textId="77777777" w:rsidR="005916B2" w:rsidRDefault="00E03FED">
      <w:pPr>
        <w:numPr>
          <w:ilvl w:val="1"/>
          <w:numId w:val="54"/>
        </w:numPr>
        <w:spacing w:before="200" w:after="200" w:line="240" w:lineRule="auto"/>
        <w:rPr>
          <w:rFonts w:ascii="Arial" w:eastAsia="Arial" w:hAnsi="Arial" w:cs="Arial"/>
          <w:sz w:val="24"/>
          <w:szCs w:val="24"/>
        </w:rPr>
      </w:pPr>
      <w:r>
        <w:rPr>
          <w:rFonts w:ascii="Arial" w:eastAsia="Arial" w:hAnsi="Arial" w:cs="Arial"/>
          <w:sz w:val="24"/>
          <w:szCs w:val="24"/>
        </w:rPr>
        <w:t xml:space="preserve">The agenda at regular meetings will include the following, unless changed by the President or a majority of members present and voting at the meeting. </w:t>
      </w:r>
    </w:p>
    <w:p w14:paraId="000000AB" w14:textId="77777777" w:rsidR="005916B2" w:rsidRDefault="00E03FED">
      <w:pPr>
        <w:numPr>
          <w:ilvl w:val="2"/>
          <w:numId w:val="64"/>
        </w:numPr>
        <w:pBdr>
          <w:top w:val="nil"/>
          <w:left w:val="nil"/>
          <w:bottom w:val="nil"/>
          <w:right w:val="nil"/>
          <w:between w:val="nil"/>
        </w:pBdr>
        <w:spacing w:before="200"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Sign-in/New member introductions</w:t>
      </w:r>
    </w:p>
    <w:p w14:paraId="000000AD" w14:textId="77777777" w:rsidR="005916B2" w:rsidRDefault="00E03FED">
      <w:pPr>
        <w:numPr>
          <w:ilvl w:val="2"/>
          <w:numId w:val="64"/>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Approval of Minutes</w:t>
      </w:r>
    </w:p>
    <w:p w14:paraId="000000AE" w14:textId="77777777" w:rsidR="005916B2" w:rsidRDefault="00E03FED">
      <w:pPr>
        <w:numPr>
          <w:ilvl w:val="2"/>
          <w:numId w:val="64"/>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Program (if Applicable) </w:t>
      </w:r>
    </w:p>
    <w:p w14:paraId="000000AF" w14:textId="77777777" w:rsidR="005916B2" w:rsidRDefault="00E03FED">
      <w:pPr>
        <w:numPr>
          <w:ilvl w:val="2"/>
          <w:numId w:val="64"/>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Officers’ Reports </w:t>
      </w:r>
    </w:p>
    <w:p w14:paraId="000000B0" w14:textId="77777777" w:rsidR="005916B2" w:rsidRDefault="00E03FED">
      <w:pPr>
        <w:numPr>
          <w:ilvl w:val="2"/>
          <w:numId w:val="64"/>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Committee Reports </w:t>
      </w:r>
    </w:p>
    <w:p w14:paraId="000000B1" w14:textId="77777777" w:rsidR="005916B2" w:rsidRDefault="00E03FED">
      <w:pPr>
        <w:numPr>
          <w:ilvl w:val="2"/>
          <w:numId w:val="64"/>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Unfinished Business </w:t>
      </w:r>
    </w:p>
    <w:p w14:paraId="000000B2" w14:textId="77777777" w:rsidR="005916B2" w:rsidRDefault="00E03FED">
      <w:pPr>
        <w:numPr>
          <w:ilvl w:val="2"/>
          <w:numId w:val="64"/>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New business </w:t>
      </w:r>
    </w:p>
    <w:p w14:paraId="000000B3" w14:textId="77777777" w:rsidR="005916B2" w:rsidRDefault="00E03FED">
      <w:pPr>
        <w:numPr>
          <w:ilvl w:val="2"/>
          <w:numId w:val="64"/>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Announcements </w:t>
      </w:r>
    </w:p>
    <w:p w14:paraId="000000B4" w14:textId="77777777" w:rsidR="005916B2" w:rsidRDefault="00E03FED">
      <w:pPr>
        <w:numPr>
          <w:ilvl w:val="2"/>
          <w:numId w:val="64"/>
        </w:numPr>
        <w:pBdr>
          <w:top w:val="nil"/>
          <w:left w:val="nil"/>
          <w:bottom w:val="nil"/>
          <w:right w:val="nil"/>
          <w:between w:val="nil"/>
        </w:pBdr>
        <w:spacing w:after="20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Adjournment </w:t>
      </w:r>
    </w:p>
    <w:p w14:paraId="000000B5" w14:textId="77777777" w:rsidR="005916B2" w:rsidRDefault="00E03FED">
      <w:pPr>
        <w:numPr>
          <w:ilvl w:val="1"/>
          <w:numId w:val="75"/>
        </w:numPr>
        <w:pBdr>
          <w:top w:val="nil"/>
          <w:left w:val="nil"/>
          <w:bottom w:val="nil"/>
          <w:right w:val="nil"/>
          <w:between w:val="nil"/>
        </w:pBdr>
        <w:spacing w:after="0" w:line="240" w:lineRule="auto"/>
        <w:rPr>
          <w:rFonts w:ascii="Arial" w:eastAsia="Arial" w:hAnsi="Arial" w:cs="Arial"/>
          <w:color w:val="1F1F1F"/>
          <w:sz w:val="24"/>
          <w:szCs w:val="24"/>
        </w:rPr>
      </w:pPr>
      <w:r>
        <w:rPr>
          <w:rFonts w:ascii="Arial" w:eastAsia="Arial" w:hAnsi="Arial" w:cs="Arial"/>
          <w:color w:val="1F1F1F"/>
          <w:sz w:val="24"/>
          <w:szCs w:val="24"/>
        </w:rPr>
        <w:t xml:space="preserve">An Executive Session may be called by the Executive Board at any time. All CLUB members in good standing are entitled to participate; however, the Executive Session is closed to non-members. </w:t>
      </w:r>
    </w:p>
    <w:p w14:paraId="000000B6" w14:textId="77777777" w:rsidR="005916B2" w:rsidRDefault="00E03FED">
      <w:pPr>
        <w:numPr>
          <w:ilvl w:val="1"/>
          <w:numId w:val="75"/>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A majority vote of those present is required to go into Executive Session.</w:t>
      </w:r>
    </w:p>
    <w:p w14:paraId="000000B7" w14:textId="77777777" w:rsidR="005916B2" w:rsidRDefault="00E03FED">
      <w:pPr>
        <w:numPr>
          <w:ilvl w:val="0"/>
          <w:numId w:val="75"/>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Special Meetings </w:t>
      </w:r>
    </w:p>
    <w:p w14:paraId="000000B8" w14:textId="77777777" w:rsidR="005916B2" w:rsidRDefault="00E03FED">
      <w:pPr>
        <w:numPr>
          <w:ilvl w:val="1"/>
          <w:numId w:val="35"/>
        </w:numPr>
        <w:pBdr>
          <w:top w:val="nil"/>
          <w:left w:val="nil"/>
          <w:bottom w:val="nil"/>
          <w:right w:val="nil"/>
          <w:between w:val="nil"/>
        </w:pBdr>
        <w:spacing w:before="240"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The President or a majority of the Executive Board may call a Special Meeting of the membership. </w:t>
      </w:r>
    </w:p>
    <w:p w14:paraId="000000B9" w14:textId="77777777" w:rsidR="005916B2" w:rsidRDefault="00E03FED">
      <w:pPr>
        <w:numPr>
          <w:ilvl w:val="1"/>
          <w:numId w:val="35"/>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Members may also request a Special Meeting by submitting a written request signed by a minimum of three members of the CLUB to the President.</w:t>
      </w:r>
    </w:p>
    <w:p w14:paraId="000000BA" w14:textId="77777777" w:rsidR="005916B2" w:rsidRDefault="00E03FED">
      <w:pPr>
        <w:numPr>
          <w:ilvl w:val="1"/>
          <w:numId w:val="35"/>
        </w:numPr>
        <w:pBdr>
          <w:top w:val="nil"/>
          <w:left w:val="nil"/>
          <w:bottom w:val="nil"/>
          <w:right w:val="nil"/>
          <w:between w:val="nil"/>
        </w:pBd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Only the business specified in the notice of such a meeting shall be transacted at that meeting. </w:t>
      </w:r>
    </w:p>
    <w:p w14:paraId="000000BB" w14:textId="77777777" w:rsidR="005916B2" w:rsidRDefault="00E03FED">
      <w:pPr>
        <w:numPr>
          <w:ilvl w:val="1"/>
          <w:numId w:val="35"/>
        </w:numPr>
        <w:pBdr>
          <w:top w:val="nil"/>
          <w:left w:val="nil"/>
          <w:bottom w:val="nil"/>
          <w:right w:val="nil"/>
          <w:between w:val="nil"/>
        </w:pBdr>
        <w:spacing w:after="20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Notice of a Special Meeting will be sent to the membership at least three days prior to the meeting’s date. </w:t>
      </w:r>
    </w:p>
    <w:p w14:paraId="000000BC" w14:textId="77777777" w:rsidR="005916B2" w:rsidRDefault="00E03FED">
      <w:pPr>
        <w:numPr>
          <w:ilvl w:val="0"/>
          <w:numId w:val="45"/>
        </w:numP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Executive Board Meetings</w:t>
      </w:r>
    </w:p>
    <w:p w14:paraId="000000BD" w14:textId="77777777" w:rsidR="005916B2" w:rsidRDefault="00E03FED">
      <w:pPr>
        <w:numPr>
          <w:ilvl w:val="1"/>
          <w:numId w:val="3"/>
        </w:numPr>
        <w:pBdr>
          <w:top w:val="nil"/>
          <w:left w:val="nil"/>
          <w:bottom w:val="nil"/>
          <w:right w:val="nil"/>
          <w:between w:val="nil"/>
        </w:pBdr>
        <w:spacing w:before="200" w:after="0" w:line="240" w:lineRule="auto"/>
        <w:rPr>
          <w:rFonts w:ascii="Arial" w:eastAsia="Arial" w:hAnsi="Arial" w:cs="Arial"/>
          <w:color w:val="1F1F1F"/>
          <w:sz w:val="24"/>
          <w:szCs w:val="24"/>
          <w:highlight w:val="white"/>
        </w:rPr>
      </w:pPr>
      <w:r>
        <w:rPr>
          <w:rFonts w:ascii="Arial" w:eastAsia="Arial" w:hAnsi="Arial" w:cs="Arial"/>
          <w:sz w:val="24"/>
          <w:szCs w:val="24"/>
        </w:rPr>
        <w:t xml:space="preserve">The Executive Board meets regularly on a schedule established by itself to administer CLUB affairs in accordance with these Bylaws and other policies adopted by the CLUB. </w:t>
      </w:r>
    </w:p>
    <w:p w14:paraId="000000BE" w14:textId="77777777" w:rsidR="005916B2" w:rsidRDefault="00E03FED">
      <w:pPr>
        <w:numPr>
          <w:ilvl w:val="1"/>
          <w:numId w:val="3"/>
        </w:numPr>
        <w:pBdr>
          <w:top w:val="nil"/>
          <w:left w:val="nil"/>
          <w:bottom w:val="nil"/>
          <w:right w:val="nil"/>
          <w:between w:val="nil"/>
        </w:pBdr>
        <w:spacing w:after="200" w:line="240" w:lineRule="auto"/>
        <w:rPr>
          <w:rFonts w:ascii="Arial" w:eastAsia="Arial" w:hAnsi="Arial" w:cs="Arial"/>
          <w:color w:val="1F1F1F"/>
          <w:sz w:val="24"/>
          <w:szCs w:val="24"/>
          <w:highlight w:val="white"/>
        </w:rPr>
      </w:pPr>
      <w:r>
        <w:rPr>
          <w:rFonts w:ascii="Arial" w:eastAsia="Arial" w:hAnsi="Arial" w:cs="Arial"/>
          <w:sz w:val="24"/>
          <w:szCs w:val="24"/>
        </w:rPr>
        <w:t xml:space="preserve">A quorum of the members of the Executive Board is required to conduct business. </w:t>
      </w:r>
    </w:p>
    <w:p w14:paraId="000000BF" w14:textId="77777777" w:rsidR="005916B2" w:rsidRDefault="00E03FED">
      <w:pPr>
        <w:numPr>
          <w:ilvl w:val="0"/>
          <w:numId w:val="45"/>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Reorganization Meetings</w:t>
      </w:r>
    </w:p>
    <w:p w14:paraId="000000C0" w14:textId="4010723E" w:rsidR="005916B2" w:rsidRPr="00CE1096" w:rsidRDefault="00E03FED">
      <w:pPr>
        <w:numPr>
          <w:ilvl w:val="1"/>
          <w:numId w:val="68"/>
        </w:numPr>
        <w:spacing w:before="240" w:after="0" w:line="240" w:lineRule="auto"/>
        <w:rPr>
          <w:rFonts w:ascii="Arial" w:eastAsia="Arial" w:hAnsi="Arial" w:cs="Arial"/>
          <w:sz w:val="24"/>
          <w:szCs w:val="24"/>
          <w:highlight w:val="white"/>
        </w:rPr>
      </w:pPr>
      <w:r>
        <w:rPr>
          <w:rFonts w:ascii="Arial" w:eastAsia="Arial" w:hAnsi="Arial" w:cs="Arial"/>
          <w:color w:val="1F1F1F"/>
          <w:sz w:val="24"/>
          <w:szCs w:val="24"/>
          <w:highlight w:val="white"/>
        </w:rPr>
        <w:t>Reorganization meetings are held</w:t>
      </w:r>
      <w:r w:rsidR="00CE1096">
        <w:rPr>
          <w:rFonts w:ascii="Arial" w:eastAsia="Arial" w:hAnsi="Arial" w:cs="Arial"/>
          <w:color w:val="1F1F1F"/>
          <w:sz w:val="24"/>
          <w:szCs w:val="24"/>
          <w:highlight w:val="white"/>
        </w:rPr>
        <w:t xml:space="preserve"> </w:t>
      </w:r>
      <w:r w:rsidR="00302DAA" w:rsidRPr="00CE1096">
        <w:rPr>
          <w:rFonts w:ascii="Arial" w:eastAsia="Arial" w:hAnsi="Arial" w:cs="Arial"/>
          <w:sz w:val="24"/>
          <w:szCs w:val="24"/>
          <w:highlight w:val="white"/>
        </w:rPr>
        <w:t xml:space="preserve">every two years in </w:t>
      </w:r>
      <w:r w:rsidRPr="00CE1096">
        <w:rPr>
          <w:rFonts w:ascii="Arial" w:eastAsia="Arial" w:hAnsi="Arial" w:cs="Arial"/>
          <w:sz w:val="24"/>
          <w:szCs w:val="24"/>
          <w:highlight w:val="white"/>
        </w:rPr>
        <w:t>January for the purpose of electing officers.</w:t>
      </w:r>
    </w:p>
    <w:p w14:paraId="000000C1" w14:textId="77777777" w:rsidR="005916B2" w:rsidRDefault="00E03FED">
      <w:pPr>
        <w:numPr>
          <w:ilvl w:val="1"/>
          <w:numId w:val="68"/>
        </w:numP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lastRenderedPageBreak/>
        <w:t>To ensure ample time for consideration by members, nominations should be received 15 days prior to the meeting and distributed to all members in good standing by the Executive Board 5 days prior to the election.</w:t>
      </w:r>
    </w:p>
    <w:p w14:paraId="000000C2" w14:textId="77777777" w:rsidR="005916B2" w:rsidRDefault="00E03FED">
      <w:pPr>
        <w:numPr>
          <w:ilvl w:val="1"/>
          <w:numId w:val="68"/>
        </w:numPr>
        <w:spacing w:after="0" w:line="240" w:lineRule="auto"/>
        <w:rPr>
          <w:rFonts w:ascii="Arial" w:eastAsia="Arial" w:hAnsi="Arial" w:cs="Arial"/>
          <w:sz w:val="24"/>
          <w:szCs w:val="24"/>
          <w:highlight w:val="white"/>
        </w:rPr>
      </w:pPr>
      <w:r>
        <w:rPr>
          <w:rFonts w:ascii="Arial" w:eastAsia="Arial" w:hAnsi="Arial" w:cs="Arial"/>
          <w:sz w:val="24"/>
          <w:szCs w:val="24"/>
          <w:highlight w:val="white"/>
        </w:rPr>
        <w:t>Failure to submit a nomination within 15 days of an election does not preclude the submission of a nomination on the day of the election so long as the nominee is present at the time.</w:t>
      </w:r>
    </w:p>
    <w:p w14:paraId="000000C3" w14:textId="77777777" w:rsidR="005916B2" w:rsidRDefault="00E03FED">
      <w:pPr>
        <w:numPr>
          <w:ilvl w:val="1"/>
          <w:numId w:val="68"/>
        </w:numPr>
        <w:spacing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The Parliamentarian presides over the Reorganization Meeting and ensures that all members voting </w:t>
      </w:r>
      <w:proofErr w:type="gramStart"/>
      <w:r>
        <w:rPr>
          <w:rFonts w:ascii="Arial" w:eastAsia="Arial" w:hAnsi="Arial" w:cs="Arial"/>
          <w:color w:val="1F1F1F"/>
          <w:sz w:val="24"/>
          <w:szCs w:val="24"/>
          <w:highlight w:val="white"/>
        </w:rPr>
        <w:t>are</w:t>
      </w:r>
      <w:proofErr w:type="gramEnd"/>
      <w:r>
        <w:rPr>
          <w:rFonts w:ascii="Arial" w:eastAsia="Arial" w:hAnsi="Arial" w:cs="Arial"/>
          <w:color w:val="1F1F1F"/>
          <w:sz w:val="24"/>
          <w:szCs w:val="24"/>
          <w:highlight w:val="white"/>
        </w:rPr>
        <w:t xml:space="preserve"> in good standing and present for the election.</w:t>
      </w:r>
    </w:p>
    <w:p w14:paraId="000000C4" w14:textId="77777777" w:rsidR="005916B2" w:rsidRDefault="00E03FED">
      <w:pPr>
        <w:numPr>
          <w:ilvl w:val="1"/>
          <w:numId w:val="68"/>
        </w:numPr>
        <w:spacing w:after="20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The Parliamentarian counts votes and reports results of elections to the Membership.</w:t>
      </w:r>
    </w:p>
    <w:p w14:paraId="000000C5" w14:textId="77777777" w:rsidR="005916B2" w:rsidRDefault="00E03FED">
      <w:pPr>
        <w:numPr>
          <w:ilvl w:val="0"/>
          <w:numId w:val="47"/>
        </w:numPr>
        <w:pBdr>
          <w:top w:val="nil"/>
          <w:left w:val="nil"/>
          <w:bottom w:val="nil"/>
          <w:right w:val="nil"/>
          <w:between w:val="nil"/>
        </w:pBdr>
        <w:spacing w:before="200" w:after="200" w:line="240" w:lineRule="auto"/>
        <w:ind w:left="360"/>
        <w:rPr>
          <w:rFonts w:ascii="Arial" w:eastAsia="Arial" w:hAnsi="Arial" w:cs="Arial"/>
          <w:sz w:val="24"/>
          <w:szCs w:val="24"/>
        </w:rPr>
      </w:pPr>
      <w:r>
        <w:rPr>
          <w:rFonts w:ascii="Arial" w:eastAsia="Arial" w:hAnsi="Arial" w:cs="Arial"/>
          <w:sz w:val="24"/>
          <w:szCs w:val="24"/>
        </w:rPr>
        <w:t xml:space="preserve">Adjourned Meetings </w:t>
      </w:r>
    </w:p>
    <w:p w14:paraId="000000C6" w14:textId="77777777" w:rsidR="005916B2" w:rsidRDefault="00E03FED">
      <w:pPr>
        <w:numPr>
          <w:ilvl w:val="0"/>
          <w:numId w:val="44"/>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Any meeting may be adjourned at any time prior to the next scheduled Regular Meeting by a majority vote of the members present and voting. </w:t>
      </w:r>
    </w:p>
    <w:p w14:paraId="000000C7" w14:textId="77777777" w:rsidR="005916B2" w:rsidRDefault="00E03FED">
      <w:pPr>
        <w:numPr>
          <w:ilvl w:val="0"/>
          <w:numId w:val="47"/>
        </w:numPr>
        <w:pBdr>
          <w:top w:val="nil"/>
          <w:left w:val="nil"/>
          <w:bottom w:val="nil"/>
          <w:right w:val="nil"/>
          <w:between w:val="nil"/>
        </w:pBdr>
        <w:spacing w:before="200" w:after="200" w:line="240" w:lineRule="auto"/>
        <w:ind w:left="360"/>
        <w:rPr>
          <w:rFonts w:ascii="Arial" w:eastAsia="Arial" w:hAnsi="Arial" w:cs="Arial"/>
          <w:sz w:val="24"/>
          <w:szCs w:val="24"/>
        </w:rPr>
      </w:pPr>
      <w:r>
        <w:rPr>
          <w:rFonts w:ascii="Arial" w:eastAsia="Arial" w:hAnsi="Arial" w:cs="Arial"/>
          <w:sz w:val="24"/>
          <w:szCs w:val="24"/>
        </w:rPr>
        <w:t>Quorum</w:t>
      </w:r>
    </w:p>
    <w:p w14:paraId="000000C8" w14:textId="77777777" w:rsidR="005916B2" w:rsidRDefault="00E03FED">
      <w:pPr>
        <w:numPr>
          <w:ilvl w:val="0"/>
          <w:numId w:val="59"/>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Ten members qualified to vote must be present to conduct business at Regular Meetings.</w:t>
      </w:r>
    </w:p>
    <w:p w14:paraId="000000C9" w14:textId="77777777" w:rsidR="005916B2" w:rsidRDefault="00E03FED">
      <w:pPr>
        <w:numPr>
          <w:ilvl w:val="0"/>
          <w:numId w:val="47"/>
        </w:numPr>
        <w:pBdr>
          <w:top w:val="nil"/>
          <w:left w:val="nil"/>
          <w:bottom w:val="nil"/>
          <w:right w:val="nil"/>
          <w:between w:val="nil"/>
        </w:pBdr>
        <w:spacing w:before="200" w:after="200" w:line="240" w:lineRule="auto"/>
        <w:ind w:left="360"/>
        <w:rPr>
          <w:rFonts w:ascii="Arial" w:eastAsia="Arial" w:hAnsi="Arial" w:cs="Arial"/>
          <w:sz w:val="24"/>
          <w:szCs w:val="24"/>
        </w:rPr>
      </w:pPr>
      <w:r>
        <w:rPr>
          <w:rFonts w:ascii="Arial" w:eastAsia="Arial" w:hAnsi="Arial" w:cs="Arial"/>
          <w:sz w:val="24"/>
          <w:szCs w:val="24"/>
        </w:rPr>
        <w:t>Secret Ballots</w:t>
      </w:r>
    </w:p>
    <w:p w14:paraId="000000CA" w14:textId="77777777" w:rsidR="005916B2" w:rsidRDefault="00E03FED">
      <w:pPr>
        <w:numPr>
          <w:ilvl w:val="0"/>
          <w:numId w:val="36"/>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Items before the general body (i.e., Regular and Special Meetings) may be voted on by secret ballots as determined by the Executive Board. </w:t>
      </w:r>
    </w:p>
    <w:p w14:paraId="000000CB" w14:textId="77777777" w:rsidR="005916B2" w:rsidRDefault="00E03FED">
      <w:pPr>
        <w:numPr>
          <w:ilvl w:val="0"/>
          <w:numId w:val="36"/>
        </w:numPr>
        <w:spacing w:after="0" w:line="240" w:lineRule="auto"/>
        <w:rPr>
          <w:rFonts w:ascii="Arial" w:eastAsia="Arial" w:hAnsi="Arial" w:cs="Arial"/>
          <w:sz w:val="24"/>
          <w:szCs w:val="24"/>
        </w:rPr>
      </w:pPr>
      <w:r>
        <w:rPr>
          <w:rFonts w:ascii="Arial" w:eastAsia="Arial" w:hAnsi="Arial" w:cs="Arial"/>
          <w:sz w:val="24"/>
          <w:szCs w:val="24"/>
        </w:rPr>
        <w:t>The Executive Board may not use secret ballots during Executive Board Meetings.</w:t>
      </w:r>
    </w:p>
    <w:p w14:paraId="000000CC" w14:textId="77777777" w:rsidR="005916B2" w:rsidRDefault="00E03FED">
      <w:pPr>
        <w:numPr>
          <w:ilvl w:val="0"/>
          <w:numId w:val="47"/>
        </w:numPr>
        <w:pBdr>
          <w:top w:val="nil"/>
          <w:left w:val="nil"/>
          <w:bottom w:val="nil"/>
          <w:right w:val="nil"/>
          <w:between w:val="nil"/>
        </w:pBdr>
        <w:spacing w:before="200" w:after="200" w:line="240" w:lineRule="auto"/>
        <w:ind w:left="360"/>
        <w:rPr>
          <w:rFonts w:ascii="Arial" w:eastAsia="Arial" w:hAnsi="Arial" w:cs="Arial"/>
          <w:sz w:val="24"/>
          <w:szCs w:val="24"/>
        </w:rPr>
      </w:pPr>
      <w:r>
        <w:rPr>
          <w:rFonts w:ascii="Arial" w:eastAsia="Arial" w:hAnsi="Arial" w:cs="Arial"/>
          <w:sz w:val="24"/>
          <w:szCs w:val="24"/>
        </w:rPr>
        <w:t xml:space="preserve">Participation </w:t>
      </w:r>
    </w:p>
    <w:p w14:paraId="000000CD" w14:textId="77777777" w:rsidR="005916B2" w:rsidRDefault="00E03FED">
      <w:pPr>
        <w:numPr>
          <w:ilvl w:val="0"/>
          <w:numId w:val="69"/>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Any registered Democrat may attend a meeting of the CLUB, except when the President deems the matters to be discussed require an Executive Session (closed).</w:t>
      </w:r>
    </w:p>
    <w:p w14:paraId="000000CE" w14:textId="77777777" w:rsidR="005916B2" w:rsidRDefault="00E03FED">
      <w:pPr>
        <w:numPr>
          <w:ilvl w:val="0"/>
          <w:numId w:val="69"/>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Non-member Democrats may participate with voice, not vote, in open meetings as deemed appropriate by the Chair.</w:t>
      </w:r>
    </w:p>
    <w:p w14:paraId="000000CF" w14:textId="77777777" w:rsidR="005916B2" w:rsidRDefault="00E03FED">
      <w:pPr>
        <w:numPr>
          <w:ilvl w:val="0"/>
          <w:numId w:val="69"/>
        </w:numPr>
        <w:spacing w:before="200" w:after="200" w:line="240" w:lineRule="auto"/>
        <w:rPr>
          <w:rFonts w:ascii="Arial" w:eastAsia="Arial" w:hAnsi="Arial" w:cs="Arial"/>
          <w:sz w:val="24"/>
          <w:szCs w:val="24"/>
        </w:rPr>
      </w:pPr>
      <w:r>
        <w:rPr>
          <w:rFonts w:ascii="Arial" w:eastAsia="Arial" w:hAnsi="Arial" w:cs="Arial"/>
          <w:sz w:val="24"/>
          <w:szCs w:val="24"/>
        </w:rPr>
        <w:t xml:space="preserve">Non-members may address the CLUB under either of the conditions detailed below: </w:t>
      </w:r>
    </w:p>
    <w:p w14:paraId="000000D0" w14:textId="77777777" w:rsidR="005916B2" w:rsidRDefault="00E03FED">
      <w:pPr>
        <w:numPr>
          <w:ilvl w:val="1"/>
          <w:numId w:val="58"/>
        </w:numPr>
        <w:pBdr>
          <w:top w:val="nil"/>
          <w:left w:val="nil"/>
          <w:bottom w:val="nil"/>
          <w:right w:val="nil"/>
          <w:between w:val="nil"/>
        </w:pBdr>
        <w:spacing w:before="200" w:after="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The non-member has been invited to speak by the President.</w:t>
      </w:r>
    </w:p>
    <w:p w14:paraId="000000D1" w14:textId="77777777" w:rsidR="005916B2" w:rsidRDefault="00E03FED">
      <w:pPr>
        <w:numPr>
          <w:ilvl w:val="1"/>
          <w:numId w:val="58"/>
        </w:numPr>
        <w:pBdr>
          <w:top w:val="nil"/>
          <w:left w:val="nil"/>
          <w:bottom w:val="nil"/>
          <w:right w:val="nil"/>
          <w:between w:val="nil"/>
        </w:pBdr>
        <w:spacing w:after="20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The majority of members at a Regular or Special Meeting vote to allow the person to speak at the request of any member. </w:t>
      </w:r>
    </w:p>
    <w:p w14:paraId="000000D2" w14:textId="77777777" w:rsidR="005916B2" w:rsidRDefault="00E03FED">
      <w:pPr>
        <w:numPr>
          <w:ilvl w:val="0"/>
          <w:numId w:val="69"/>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A member must be present to vote. </w:t>
      </w:r>
    </w:p>
    <w:p w14:paraId="000000D3" w14:textId="77777777" w:rsidR="005916B2" w:rsidRDefault="00E03FED">
      <w:pPr>
        <w:numPr>
          <w:ilvl w:val="0"/>
          <w:numId w:val="69"/>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lastRenderedPageBreak/>
        <w:t>A member must be present during the vote to be nominated for office on the day of an election. Nominees submitted in writing prior to the election do not need to be present for the vote.</w:t>
      </w:r>
    </w:p>
    <w:p w14:paraId="000000D4" w14:textId="77777777" w:rsidR="005916B2" w:rsidRDefault="00E03FED">
      <w:pPr>
        <w:numPr>
          <w:ilvl w:val="0"/>
          <w:numId w:val="2"/>
        </w:numPr>
        <w:pBdr>
          <w:top w:val="nil"/>
          <w:left w:val="nil"/>
          <w:bottom w:val="nil"/>
          <w:right w:val="nil"/>
          <w:between w:val="nil"/>
        </w:pBdr>
        <w:spacing w:before="200" w:after="200" w:line="240" w:lineRule="auto"/>
        <w:ind w:left="360"/>
        <w:rPr>
          <w:rFonts w:ascii="Arial" w:eastAsia="Arial" w:hAnsi="Arial" w:cs="Arial"/>
          <w:color w:val="1F1F1F"/>
          <w:sz w:val="24"/>
          <w:szCs w:val="24"/>
          <w:highlight w:val="white"/>
        </w:rPr>
      </w:pPr>
      <w:r>
        <w:rPr>
          <w:rFonts w:ascii="Arial" w:eastAsia="Arial" w:hAnsi="Arial" w:cs="Arial"/>
          <w:sz w:val="24"/>
          <w:szCs w:val="24"/>
        </w:rPr>
        <w:t xml:space="preserve">Email, Teleconferences, and Videoconferences </w:t>
      </w:r>
    </w:p>
    <w:p w14:paraId="000000D5" w14:textId="77777777" w:rsidR="005916B2" w:rsidRDefault="00E03FED">
      <w:pPr>
        <w:numPr>
          <w:ilvl w:val="0"/>
          <w:numId w:val="19"/>
        </w:numPr>
        <w:spacing w:after="240" w:line="240" w:lineRule="auto"/>
        <w:rPr>
          <w:rFonts w:ascii="Arial" w:eastAsia="Arial" w:hAnsi="Arial" w:cs="Arial"/>
          <w:sz w:val="24"/>
          <w:szCs w:val="24"/>
          <w:highlight w:val="white"/>
        </w:rPr>
      </w:pPr>
      <w:r>
        <w:rPr>
          <w:rFonts w:ascii="Arial" w:eastAsia="Arial" w:hAnsi="Arial" w:cs="Arial"/>
          <w:sz w:val="24"/>
          <w:szCs w:val="24"/>
          <w:highlight w:val="white"/>
        </w:rPr>
        <w:t xml:space="preserve">When necessary to expedite business, the Executive Board or any Committees of the CLUB may hold a meeting by email, teleconference, or videoconference. </w:t>
      </w:r>
    </w:p>
    <w:p w14:paraId="000000D6" w14:textId="77777777" w:rsidR="005916B2" w:rsidRDefault="00E03FED">
      <w:pPr>
        <w:numPr>
          <w:ilvl w:val="0"/>
          <w:numId w:val="19"/>
        </w:numPr>
        <w:spacing w:after="240" w:line="240" w:lineRule="auto"/>
        <w:rPr>
          <w:rFonts w:ascii="Arial" w:eastAsia="Arial" w:hAnsi="Arial" w:cs="Arial"/>
          <w:sz w:val="24"/>
          <w:szCs w:val="24"/>
          <w:highlight w:val="white"/>
        </w:rPr>
      </w:pPr>
      <w:r>
        <w:rPr>
          <w:rFonts w:ascii="Arial" w:eastAsia="Arial" w:hAnsi="Arial" w:cs="Arial"/>
          <w:sz w:val="24"/>
          <w:szCs w:val="24"/>
          <w:highlight w:val="white"/>
        </w:rPr>
        <w:t xml:space="preserve">When necessary, the Executive Board may choose to hold Regular or Special Meetings virtually. </w:t>
      </w:r>
    </w:p>
    <w:p w14:paraId="000000D7" w14:textId="77777777" w:rsidR="005916B2" w:rsidRDefault="00E03FED">
      <w:pPr>
        <w:numPr>
          <w:ilvl w:val="0"/>
          <w:numId w:val="19"/>
        </w:numPr>
        <w:spacing w:after="240" w:line="240" w:lineRule="auto"/>
        <w:rPr>
          <w:rFonts w:ascii="Arial" w:eastAsia="Arial" w:hAnsi="Arial" w:cs="Arial"/>
          <w:sz w:val="24"/>
          <w:szCs w:val="24"/>
          <w:highlight w:val="white"/>
        </w:rPr>
      </w:pPr>
      <w:r>
        <w:rPr>
          <w:rFonts w:ascii="Arial" w:eastAsia="Arial" w:hAnsi="Arial" w:cs="Arial"/>
          <w:sz w:val="24"/>
          <w:szCs w:val="24"/>
          <w:highlight w:val="white"/>
        </w:rPr>
        <w:t>Procedures for holding these meetings are detailed in the Standing Rules.</w:t>
      </w:r>
    </w:p>
    <w:p w14:paraId="000000D9" w14:textId="56CD8715" w:rsidR="005916B2" w:rsidRDefault="00E03FED" w:rsidP="00CE1096">
      <w:pPr>
        <w:spacing w:line="240" w:lineRule="auto"/>
        <w:rPr>
          <w:rFonts w:ascii="Arial" w:eastAsia="Arial" w:hAnsi="Arial" w:cs="Arial"/>
          <w:b/>
          <w:sz w:val="24"/>
          <w:szCs w:val="24"/>
        </w:rPr>
      </w:pPr>
      <w:r>
        <w:rPr>
          <w:rFonts w:ascii="Arial" w:eastAsia="Arial" w:hAnsi="Arial" w:cs="Arial"/>
          <w:b/>
          <w:sz w:val="24"/>
          <w:szCs w:val="24"/>
        </w:rPr>
        <w:t>Article VIII - Committees</w:t>
      </w:r>
    </w:p>
    <w:p w14:paraId="000000DA" w14:textId="77777777" w:rsidR="005916B2" w:rsidRDefault="00E03FED">
      <w:pPr>
        <w:numPr>
          <w:ilvl w:val="0"/>
          <w:numId w:val="17"/>
        </w:numPr>
        <w:pBdr>
          <w:top w:val="nil"/>
          <w:left w:val="nil"/>
          <w:bottom w:val="nil"/>
          <w:right w:val="nil"/>
          <w:between w:val="nil"/>
        </w:pBdr>
        <w:spacing w:before="200" w:after="200" w:line="240" w:lineRule="auto"/>
        <w:ind w:left="360"/>
        <w:rPr>
          <w:rFonts w:ascii="Arial" w:eastAsia="Arial" w:hAnsi="Arial" w:cs="Arial"/>
          <w:color w:val="1F1F1F"/>
          <w:sz w:val="24"/>
          <w:szCs w:val="24"/>
          <w:highlight w:val="white"/>
        </w:rPr>
      </w:pPr>
      <w:r>
        <w:rPr>
          <w:rFonts w:ascii="Arial" w:eastAsia="Arial" w:hAnsi="Arial" w:cs="Arial"/>
          <w:sz w:val="24"/>
          <w:szCs w:val="24"/>
        </w:rPr>
        <w:t>Standing Committees</w:t>
      </w:r>
    </w:p>
    <w:p w14:paraId="000000DB" w14:textId="77777777" w:rsidR="005916B2" w:rsidRDefault="00E03FED">
      <w:pPr>
        <w:numPr>
          <w:ilvl w:val="0"/>
          <w:numId w:val="7"/>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sz w:val="24"/>
          <w:szCs w:val="24"/>
        </w:rPr>
        <w:t xml:space="preserve">Standing Committees include, but are not limited to, the following: </w:t>
      </w:r>
    </w:p>
    <w:p w14:paraId="000000DC" w14:textId="77777777" w:rsidR="005916B2" w:rsidRDefault="00E03FED">
      <w:pPr>
        <w:numPr>
          <w:ilvl w:val="1"/>
          <w:numId w:val="27"/>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Bylaws and Standing Rules Committee</w:t>
      </w:r>
    </w:p>
    <w:p w14:paraId="000000DD" w14:textId="77777777" w:rsidR="005916B2" w:rsidRDefault="00E03FED">
      <w:pPr>
        <w:numPr>
          <w:ilvl w:val="1"/>
          <w:numId w:val="27"/>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Program Committee</w:t>
      </w:r>
    </w:p>
    <w:p w14:paraId="000000DE" w14:textId="77777777" w:rsidR="005916B2" w:rsidRDefault="00E03FED">
      <w:pPr>
        <w:numPr>
          <w:ilvl w:val="1"/>
          <w:numId w:val="27"/>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Fundraising Committee</w:t>
      </w:r>
    </w:p>
    <w:p w14:paraId="000000DF" w14:textId="77777777" w:rsidR="005916B2" w:rsidRDefault="00E03FED">
      <w:pPr>
        <w:numPr>
          <w:ilvl w:val="1"/>
          <w:numId w:val="27"/>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Resolutions Committee</w:t>
      </w:r>
    </w:p>
    <w:p w14:paraId="000000E0" w14:textId="77777777" w:rsidR="005916B2" w:rsidRDefault="00E03FED">
      <w:pPr>
        <w:numPr>
          <w:ilvl w:val="1"/>
          <w:numId w:val="27"/>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Membership/Outreach Committee</w:t>
      </w:r>
    </w:p>
    <w:p w14:paraId="000000E1" w14:textId="77777777" w:rsidR="005916B2" w:rsidRDefault="00E03FED">
      <w:pPr>
        <w:numPr>
          <w:ilvl w:val="1"/>
          <w:numId w:val="27"/>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Communications Committee to include the following subcommittees:</w:t>
      </w:r>
    </w:p>
    <w:p w14:paraId="000000E2" w14:textId="77777777" w:rsidR="005916B2" w:rsidRDefault="00E03FED">
      <w:pPr>
        <w:numPr>
          <w:ilvl w:val="2"/>
          <w:numId w:val="27"/>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Social Media</w:t>
      </w:r>
    </w:p>
    <w:p w14:paraId="000000E3" w14:textId="77777777" w:rsidR="005916B2" w:rsidRDefault="00E03FED">
      <w:pPr>
        <w:numPr>
          <w:ilvl w:val="2"/>
          <w:numId w:val="27"/>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Correspondence</w:t>
      </w:r>
    </w:p>
    <w:p w14:paraId="000000E4" w14:textId="77777777" w:rsidR="005916B2" w:rsidRDefault="00E03FED">
      <w:pPr>
        <w:numPr>
          <w:ilvl w:val="2"/>
          <w:numId w:val="27"/>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Newsletter</w:t>
      </w:r>
    </w:p>
    <w:p w14:paraId="000000E5" w14:textId="77777777" w:rsidR="005916B2" w:rsidRDefault="00E03FED">
      <w:pPr>
        <w:numPr>
          <w:ilvl w:val="2"/>
          <w:numId w:val="27"/>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Calendar</w:t>
      </w:r>
    </w:p>
    <w:p w14:paraId="000000E6" w14:textId="77777777" w:rsidR="005916B2" w:rsidRDefault="00E03FED">
      <w:pPr>
        <w:numPr>
          <w:ilvl w:val="2"/>
          <w:numId w:val="27"/>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Constant Contact, etc.</w:t>
      </w:r>
    </w:p>
    <w:p w14:paraId="000000E7" w14:textId="77777777" w:rsidR="005916B2" w:rsidRDefault="00E03FED">
      <w:pPr>
        <w:numPr>
          <w:ilvl w:val="2"/>
          <w:numId w:val="27"/>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Democratic Party Liaison</w:t>
      </w:r>
    </w:p>
    <w:p w14:paraId="000000E8" w14:textId="77777777" w:rsidR="005916B2" w:rsidRDefault="00E03FED">
      <w:pPr>
        <w:numPr>
          <w:ilvl w:val="2"/>
          <w:numId w:val="27"/>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Branding (LOGO or QR Code, Banner, Business Cards, Badges, etc.)</w:t>
      </w:r>
    </w:p>
    <w:p w14:paraId="000000E9" w14:textId="77777777" w:rsidR="005916B2" w:rsidRDefault="00E03FED">
      <w:pPr>
        <w:numPr>
          <w:ilvl w:val="1"/>
          <w:numId w:val="27"/>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Social Events Committee</w:t>
      </w:r>
    </w:p>
    <w:p w14:paraId="000000EA" w14:textId="77777777" w:rsidR="005916B2" w:rsidRDefault="00E03FED">
      <w:pPr>
        <w:numPr>
          <w:ilvl w:val="1"/>
          <w:numId w:val="27"/>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Elections/GOTV</w:t>
      </w:r>
    </w:p>
    <w:p w14:paraId="000000EB" w14:textId="77777777" w:rsidR="005916B2" w:rsidRDefault="00E03FED">
      <w:pPr>
        <w:numPr>
          <w:ilvl w:val="1"/>
          <w:numId w:val="27"/>
        </w:numPr>
        <w:pBdr>
          <w:top w:val="nil"/>
          <w:left w:val="nil"/>
          <w:bottom w:val="nil"/>
          <w:right w:val="nil"/>
          <w:between w:val="nil"/>
        </w:pBdr>
        <w:spacing w:after="200" w:line="240" w:lineRule="auto"/>
        <w:rPr>
          <w:rFonts w:ascii="Arial" w:eastAsia="Arial" w:hAnsi="Arial" w:cs="Arial"/>
          <w:sz w:val="24"/>
          <w:szCs w:val="24"/>
          <w:highlight w:val="white"/>
        </w:rPr>
      </w:pPr>
      <w:r>
        <w:rPr>
          <w:rFonts w:ascii="Arial" w:eastAsia="Arial" w:hAnsi="Arial" w:cs="Arial"/>
          <w:sz w:val="24"/>
          <w:szCs w:val="24"/>
          <w:highlight w:val="white"/>
        </w:rPr>
        <w:t>Finance and Budget</w:t>
      </w:r>
    </w:p>
    <w:p w14:paraId="000000EC" w14:textId="77777777" w:rsidR="005916B2" w:rsidRDefault="00E03FED">
      <w:pPr>
        <w:numPr>
          <w:ilvl w:val="0"/>
          <w:numId w:val="7"/>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sz w:val="24"/>
          <w:szCs w:val="24"/>
        </w:rPr>
        <w:t>The Chairs of standing committees shall be appointed by the President.</w:t>
      </w:r>
    </w:p>
    <w:p w14:paraId="000000ED" w14:textId="77777777" w:rsidR="005916B2" w:rsidRDefault="00E03FED">
      <w:pPr>
        <w:numPr>
          <w:ilvl w:val="0"/>
          <w:numId w:val="7"/>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sz w:val="24"/>
          <w:szCs w:val="24"/>
        </w:rPr>
        <w:t>Committee Chairs shall call and conduct Standing Committee Meetings.</w:t>
      </w:r>
    </w:p>
    <w:p w14:paraId="000000EE" w14:textId="77777777" w:rsidR="005916B2" w:rsidRDefault="00E03FED">
      <w:pPr>
        <w:numPr>
          <w:ilvl w:val="0"/>
          <w:numId w:val="7"/>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sz w:val="24"/>
          <w:szCs w:val="24"/>
        </w:rPr>
        <w:t>Committee Chairs shall assign responsibilities to members including recording of minutes and reporting at Regular Meetings.</w:t>
      </w:r>
    </w:p>
    <w:p w14:paraId="000000EF" w14:textId="77777777" w:rsidR="005916B2" w:rsidRPr="00CE1096" w:rsidRDefault="00E03FED">
      <w:pPr>
        <w:numPr>
          <w:ilvl w:val="0"/>
          <w:numId w:val="7"/>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sz w:val="24"/>
          <w:szCs w:val="24"/>
        </w:rPr>
        <w:t xml:space="preserve">Committee chairs may be removed by a majority vote of the elected officers of the CLUB. </w:t>
      </w:r>
    </w:p>
    <w:p w14:paraId="6C5C9491" w14:textId="77777777" w:rsidR="00CE1096" w:rsidRDefault="00CE1096" w:rsidP="00CE1096">
      <w:pPr>
        <w:pBdr>
          <w:top w:val="nil"/>
          <w:left w:val="nil"/>
          <w:bottom w:val="nil"/>
          <w:right w:val="nil"/>
          <w:between w:val="nil"/>
        </w:pBdr>
        <w:spacing w:after="240" w:line="240" w:lineRule="auto"/>
        <w:ind w:left="720"/>
        <w:rPr>
          <w:rFonts w:ascii="Arial" w:eastAsia="Arial" w:hAnsi="Arial" w:cs="Arial"/>
          <w:color w:val="1F1F1F"/>
          <w:sz w:val="24"/>
          <w:szCs w:val="24"/>
          <w:highlight w:val="white"/>
        </w:rPr>
      </w:pPr>
    </w:p>
    <w:p w14:paraId="000000F0" w14:textId="77777777" w:rsidR="005916B2" w:rsidRDefault="00E03FED">
      <w:pPr>
        <w:numPr>
          <w:ilvl w:val="0"/>
          <w:numId w:val="17"/>
        </w:numPr>
        <w:pBdr>
          <w:top w:val="nil"/>
          <w:left w:val="nil"/>
          <w:bottom w:val="nil"/>
          <w:right w:val="nil"/>
          <w:between w:val="nil"/>
        </w:pBdr>
        <w:spacing w:before="200" w:after="200" w:line="240" w:lineRule="auto"/>
        <w:ind w:left="360"/>
        <w:rPr>
          <w:rFonts w:ascii="Arial" w:eastAsia="Arial" w:hAnsi="Arial" w:cs="Arial"/>
          <w:color w:val="1F1F1F"/>
          <w:sz w:val="24"/>
          <w:szCs w:val="24"/>
          <w:highlight w:val="white"/>
        </w:rPr>
      </w:pPr>
      <w:r>
        <w:rPr>
          <w:rFonts w:ascii="Arial" w:eastAsia="Arial" w:hAnsi="Arial" w:cs="Arial"/>
          <w:sz w:val="24"/>
          <w:szCs w:val="24"/>
        </w:rPr>
        <w:lastRenderedPageBreak/>
        <w:t>Special Committees</w:t>
      </w:r>
    </w:p>
    <w:p w14:paraId="000000F1" w14:textId="77777777" w:rsidR="005916B2" w:rsidRDefault="00E03FED">
      <w:pPr>
        <w:numPr>
          <w:ilvl w:val="0"/>
          <w:numId w:val="62"/>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The Executive Board may create special committees as needed to address issues that arise. </w:t>
      </w:r>
    </w:p>
    <w:p w14:paraId="000000F2" w14:textId="77777777" w:rsidR="005916B2" w:rsidRDefault="00E03FED">
      <w:pPr>
        <w:pBdr>
          <w:top w:val="nil"/>
          <w:left w:val="nil"/>
          <w:bottom w:val="nil"/>
          <w:right w:val="nil"/>
          <w:between w:val="nil"/>
        </w:pBdr>
        <w:spacing w:line="240" w:lineRule="auto"/>
        <w:jc w:val="center"/>
        <w:rPr>
          <w:rFonts w:ascii="Arial" w:eastAsia="Arial" w:hAnsi="Arial" w:cs="Arial"/>
          <w:b/>
          <w:sz w:val="24"/>
          <w:szCs w:val="24"/>
        </w:rPr>
      </w:pPr>
      <w:r>
        <w:rPr>
          <w:rFonts w:ascii="Arial" w:eastAsia="Arial" w:hAnsi="Arial" w:cs="Arial"/>
          <w:b/>
          <w:sz w:val="24"/>
          <w:szCs w:val="24"/>
        </w:rPr>
        <w:t>Article IX - Resolutions</w:t>
      </w:r>
    </w:p>
    <w:p w14:paraId="000000F3" w14:textId="77777777" w:rsidR="005916B2" w:rsidRDefault="00E03FED">
      <w:pPr>
        <w:numPr>
          <w:ilvl w:val="0"/>
          <w:numId w:val="15"/>
        </w:numPr>
        <w:spacing w:before="200" w:after="200" w:line="240" w:lineRule="auto"/>
        <w:ind w:left="360"/>
        <w:rPr>
          <w:rFonts w:ascii="Arial" w:eastAsia="Arial" w:hAnsi="Arial" w:cs="Arial"/>
          <w:sz w:val="24"/>
          <w:szCs w:val="24"/>
        </w:rPr>
      </w:pPr>
      <w:r>
        <w:rPr>
          <w:rFonts w:ascii="Arial" w:eastAsia="Arial" w:hAnsi="Arial" w:cs="Arial"/>
          <w:sz w:val="24"/>
          <w:szCs w:val="24"/>
        </w:rPr>
        <w:t>Adopting Resolutions</w:t>
      </w:r>
    </w:p>
    <w:p w14:paraId="000000F4" w14:textId="77777777" w:rsidR="005916B2" w:rsidRDefault="00E03FED">
      <w:pPr>
        <w:numPr>
          <w:ilvl w:val="0"/>
          <w:numId w:val="61"/>
        </w:numPr>
        <w:pBdr>
          <w:top w:val="nil"/>
          <w:left w:val="nil"/>
          <w:bottom w:val="nil"/>
          <w:right w:val="nil"/>
          <w:between w:val="nil"/>
        </w:pBdr>
        <w:spacing w:after="240" w:line="240" w:lineRule="auto"/>
        <w:rPr>
          <w:rFonts w:ascii="Arial" w:eastAsia="Arial" w:hAnsi="Arial" w:cs="Arial"/>
          <w:sz w:val="24"/>
          <w:szCs w:val="24"/>
          <w:highlight w:val="white"/>
        </w:rPr>
      </w:pPr>
      <w:r>
        <w:rPr>
          <w:rFonts w:ascii="Arial" w:eastAsia="Arial" w:hAnsi="Arial" w:cs="Arial"/>
          <w:sz w:val="24"/>
          <w:szCs w:val="24"/>
          <w:highlight w:val="white"/>
        </w:rPr>
        <w:t>The</w:t>
      </w:r>
      <w:r>
        <w:rPr>
          <w:rFonts w:ascii="Arial" w:eastAsia="Arial" w:hAnsi="Arial" w:cs="Arial"/>
          <w:sz w:val="24"/>
          <w:szCs w:val="24"/>
        </w:rPr>
        <w:t xml:space="preserve"> CLUB may declare its position on a public issue through a resolution adopted at a Regular or Special Meeting by an affirmative vote of the majority of the members present and voting, provided that: </w:t>
      </w:r>
    </w:p>
    <w:p w14:paraId="000000F5" w14:textId="77777777" w:rsidR="005916B2" w:rsidRDefault="00E03FED">
      <w:pPr>
        <w:numPr>
          <w:ilvl w:val="1"/>
          <w:numId w:val="48"/>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A written petition containing the text of the resolution has previously been submitted to the Resolutions Committee for approval by a member in good standing. </w:t>
      </w:r>
    </w:p>
    <w:p w14:paraId="000000F6" w14:textId="77777777" w:rsidR="005916B2" w:rsidRDefault="00E03FED">
      <w:pPr>
        <w:numPr>
          <w:ilvl w:val="1"/>
          <w:numId w:val="48"/>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A copy of the proposed resolution has been sent to all members prior to the meeting at which it will be considered. </w:t>
      </w:r>
    </w:p>
    <w:p w14:paraId="000000F7" w14:textId="77777777" w:rsidR="005916B2" w:rsidRDefault="00E03FED">
      <w:pPr>
        <w:numPr>
          <w:ilvl w:val="1"/>
          <w:numId w:val="48"/>
        </w:numP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The motion to consider the resolution requires a two-thirds vote of the members present and voting. </w:t>
      </w:r>
    </w:p>
    <w:p w14:paraId="000000F8" w14:textId="77777777" w:rsidR="005916B2" w:rsidRDefault="00E03FED">
      <w:pPr>
        <w:numPr>
          <w:ilvl w:val="1"/>
          <w:numId w:val="48"/>
        </w:numPr>
        <w:spacing w:after="200" w:line="240" w:lineRule="auto"/>
        <w:rPr>
          <w:rFonts w:ascii="Arial" w:eastAsia="Arial" w:hAnsi="Arial" w:cs="Arial"/>
          <w:sz w:val="24"/>
          <w:szCs w:val="24"/>
          <w:highlight w:val="white"/>
        </w:rPr>
      </w:pPr>
      <w:r>
        <w:rPr>
          <w:rFonts w:ascii="Arial" w:eastAsia="Arial" w:hAnsi="Arial" w:cs="Arial"/>
          <w:sz w:val="24"/>
          <w:szCs w:val="24"/>
          <w:highlight w:val="white"/>
        </w:rPr>
        <w:t>The motion to approve the resolution requires a majority vote of the members present and voting.</w:t>
      </w:r>
    </w:p>
    <w:p w14:paraId="000000F9" w14:textId="77777777" w:rsidR="005916B2" w:rsidRDefault="00E03FED">
      <w:pPr>
        <w:numPr>
          <w:ilvl w:val="0"/>
          <w:numId w:val="61"/>
        </w:numPr>
        <w:spacing w:after="240" w:line="240" w:lineRule="auto"/>
        <w:rPr>
          <w:rFonts w:ascii="Arial" w:eastAsia="Arial" w:hAnsi="Arial" w:cs="Arial"/>
          <w:sz w:val="24"/>
          <w:szCs w:val="24"/>
          <w:highlight w:val="white"/>
        </w:rPr>
      </w:pPr>
      <w:r>
        <w:rPr>
          <w:rFonts w:ascii="Arial" w:eastAsia="Arial" w:hAnsi="Arial" w:cs="Arial"/>
          <w:sz w:val="24"/>
          <w:szCs w:val="24"/>
          <w:highlight w:val="white"/>
        </w:rPr>
        <w:t>Emergency Resolutions</w:t>
      </w:r>
    </w:p>
    <w:p w14:paraId="000000FA" w14:textId="77777777" w:rsidR="005916B2" w:rsidRDefault="00E03FED">
      <w:pPr>
        <w:numPr>
          <w:ilvl w:val="1"/>
          <w:numId w:val="60"/>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An emergency resolution may bypass the Resolutions Committee and be presented at a CLUB meeting. </w:t>
      </w:r>
    </w:p>
    <w:p w14:paraId="000000FB" w14:textId="77777777" w:rsidR="005916B2" w:rsidRDefault="00E03FED">
      <w:pPr>
        <w:numPr>
          <w:ilvl w:val="1"/>
          <w:numId w:val="60"/>
        </w:numP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The motion to consider the resolution requires a two-thirds vote of the members present and voting. </w:t>
      </w:r>
    </w:p>
    <w:p w14:paraId="000000FC" w14:textId="77777777" w:rsidR="005916B2" w:rsidRDefault="00E03FED">
      <w:pPr>
        <w:numPr>
          <w:ilvl w:val="1"/>
          <w:numId w:val="60"/>
        </w:numPr>
        <w:spacing w:after="200" w:line="240" w:lineRule="auto"/>
        <w:rPr>
          <w:rFonts w:ascii="Arial" w:eastAsia="Arial" w:hAnsi="Arial" w:cs="Arial"/>
          <w:sz w:val="24"/>
          <w:szCs w:val="24"/>
          <w:highlight w:val="white"/>
        </w:rPr>
      </w:pPr>
      <w:r>
        <w:rPr>
          <w:rFonts w:ascii="Arial" w:eastAsia="Arial" w:hAnsi="Arial" w:cs="Arial"/>
          <w:sz w:val="24"/>
          <w:szCs w:val="24"/>
          <w:highlight w:val="white"/>
        </w:rPr>
        <w:t>The motion to approve the resolution requires a majority vote of the members present and voting.</w:t>
      </w:r>
    </w:p>
    <w:p w14:paraId="000000FD" w14:textId="77777777" w:rsidR="005916B2" w:rsidRDefault="00E03FED">
      <w:pPr>
        <w:spacing w:line="240" w:lineRule="auto"/>
        <w:jc w:val="center"/>
        <w:rPr>
          <w:rFonts w:ascii="Arial" w:eastAsia="Arial" w:hAnsi="Arial" w:cs="Arial"/>
          <w:b/>
          <w:sz w:val="24"/>
          <w:szCs w:val="24"/>
        </w:rPr>
      </w:pPr>
      <w:r>
        <w:rPr>
          <w:rFonts w:ascii="Arial" w:eastAsia="Arial" w:hAnsi="Arial" w:cs="Arial"/>
          <w:b/>
          <w:sz w:val="24"/>
          <w:szCs w:val="24"/>
        </w:rPr>
        <w:t>Article X - Endorsements</w:t>
      </w:r>
    </w:p>
    <w:p w14:paraId="000000FE" w14:textId="77777777" w:rsidR="005916B2" w:rsidRDefault="00E03FED">
      <w:pPr>
        <w:numPr>
          <w:ilvl w:val="0"/>
          <w:numId w:val="52"/>
        </w:numPr>
        <w:spacing w:before="200" w:after="200" w:line="240" w:lineRule="auto"/>
        <w:rPr>
          <w:rFonts w:ascii="Arial" w:eastAsia="Arial" w:hAnsi="Arial" w:cs="Arial"/>
          <w:sz w:val="24"/>
          <w:szCs w:val="24"/>
        </w:rPr>
      </w:pPr>
      <w:r>
        <w:rPr>
          <w:rFonts w:ascii="Arial" w:eastAsia="Arial" w:hAnsi="Arial" w:cs="Arial"/>
          <w:sz w:val="24"/>
          <w:szCs w:val="24"/>
        </w:rPr>
        <w:t>Selection of Representatives to California Democratic Party (CDP) Pre-Endorsing Conferences</w:t>
      </w:r>
    </w:p>
    <w:p w14:paraId="000000FF" w14:textId="77777777" w:rsidR="005916B2" w:rsidRDefault="00E03FED">
      <w:pPr>
        <w:numPr>
          <w:ilvl w:val="0"/>
          <w:numId w:val="76"/>
        </w:numPr>
        <w:spacing w:after="240" w:line="240" w:lineRule="auto"/>
        <w:ind w:left="1440"/>
        <w:rPr>
          <w:rFonts w:ascii="Arial" w:eastAsia="Arial" w:hAnsi="Arial" w:cs="Arial"/>
          <w:sz w:val="24"/>
          <w:szCs w:val="24"/>
        </w:rPr>
      </w:pPr>
      <w:r>
        <w:rPr>
          <w:rFonts w:ascii="Arial" w:eastAsia="Arial" w:hAnsi="Arial" w:cs="Arial"/>
          <w:sz w:val="24"/>
          <w:szCs w:val="24"/>
        </w:rPr>
        <w:t>Club representatives shall be allocated as follows: one representative, resident in the Assembly District and duly registered as a member of the Democratic Party of California, for each full (not a fraction thereof) 20 members in good standing registered to vote in the Assembly District who are listed on the roster submitted to the Ventura County Democratic Central Committee, the appropriate Regional Director and the CADEM Secretary no later than the date announced by the CDP in accordance with the CDP bylaws.</w:t>
      </w:r>
    </w:p>
    <w:p w14:paraId="00000100" w14:textId="77777777" w:rsidR="005916B2" w:rsidRDefault="00E03FED">
      <w:pPr>
        <w:numPr>
          <w:ilvl w:val="0"/>
          <w:numId w:val="76"/>
        </w:numPr>
        <w:spacing w:after="240" w:line="240" w:lineRule="auto"/>
        <w:ind w:left="1440"/>
        <w:rPr>
          <w:rFonts w:ascii="Arial" w:eastAsia="Arial" w:hAnsi="Arial" w:cs="Arial"/>
          <w:sz w:val="24"/>
          <w:szCs w:val="24"/>
        </w:rPr>
      </w:pPr>
      <w:r>
        <w:rPr>
          <w:rFonts w:ascii="Arial" w:eastAsia="Arial" w:hAnsi="Arial" w:cs="Arial"/>
          <w:sz w:val="24"/>
          <w:szCs w:val="24"/>
        </w:rPr>
        <w:t>For the Purposes of this Section:</w:t>
      </w:r>
    </w:p>
    <w:p w14:paraId="00000101" w14:textId="77777777" w:rsidR="005916B2" w:rsidRDefault="00E03FED">
      <w:pPr>
        <w:numPr>
          <w:ilvl w:val="1"/>
          <w:numId w:val="52"/>
        </w:numPr>
        <w:spacing w:before="200" w:after="200" w:line="240" w:lineRule="auto"/>
        <w:ind w:left="2160"/>
        <w:rPr>
          <w:rFonts w:ascii="Arial" w:eastAsia="Arial" w:hAnsi="Arial" w:cs="Arial"/>
          <w:sz w:val="24"/>
          <w:szCs w:val="24"/>
        </w:rPr>
      </w:pPr>
      <w:r>
        <w:rPr>
          <w:rFonts w:ascii="Arial" w:eastAsia="Arial" w:hAnsi="Arial" w:cs="Arial"/>
          <w:sz w:val="24"/>
          <w:szCs w:val="24"/>
        </w:rPr>
        <w:lastRenderedPageBreak/>
        <w:t>Only members in good standing, who are registered Democrats, as of the date announced by the CDP in accordance with the CDP bylaws, shall be included on the roster;</w:t>
      </w:r>
    </w:p>
    <w:p w14:paraId="00000102" w14:textId="77777777" w:rsidR="005916B2" w:rsidRDefault="00E03FED">
      <w:pPr>
        <w:numPr>
          <w:ilvl w:val="1"/>
          <w:numId w:val="52"/>
        </w:numPr>
        <w:spacing w:before="200" w:after="200" w:line="240" w:lineRule="auto"/>
        <w:ind w:left="2160"/>
        <w:rPr>
          <w:rFonts w:ascii="Arial" w:eastAsia="Arial" w:hAnsi="Arial" w:cs="Arial"/>
          <w:sz w:val="24"/>
          <w:szCs w:val="24"/>
        </w:rPr>
      </w:pPr>
      <w:r>
        <w:rPr>
          <w:rFonts w:ascii="Arial" w:eastAsia="Arial" w:hAnsi="Arial" w:cs="Arial"/>
          <w:sz w:val="24"/>
          <w:szCs w:val="24"/>
        </w:rPr>
        <w:t>“Member in Good Standing” shall mean a member whose dues are current, or have been waived;</w:t>
      </w:r>
    </w:p>
    <w:p w14:paraId="00000103" w14:textId="72E68D44" w:rsidR="005916B2" w:rsidRDefault="00E03FED">
      <w:pPr>
        <w:numPr>
          <w:ilvl w:val="1"/>
          <w:numId w:val="52"/>
        </w:numPr>
        <w:spacing w:before="200" w:after="200" w:line="240" w:lineRule="auto"/>
        <w:ind w:left="2160"/>
        <w:rPr>
          <w:rFonts w:ascii="Arial" w:eastAsia="Arial" w:hAnsi="Arial" w:cs="Arial"/>
          <w:sz w:val="24"/>
          <w:szCs w:val="24"/>
        </w:rPr>
      </w:pPr>
      <w:r>
        <w:rPr>
          <w:rFonts w:ascii="Arial" w:eastAsia="Arial" w:hAnsi="Arial" w:cs="Arial"/>
          <w:sz w:val="24"/>
          <w:szCs w:val="24"/>
        </w:rPr>
        <w:t>The status of such members shall be certified by the Club’s President, Secretary, or Treasurer</w:t>
      </w:r>
      <w:r w:rsidR="00792561">
        <w:rPr>
          <w:rFonts w:ascii="Arial" w:eastAsia="Arial" w:hAnsi="Arial" w:cs="Arial"/>
          <w:sz w:val="24"/>
          <w:szCs w:val="24"/>
        </w:rPr>
        <w:t>.</w:t>
      </w:r>
    </w:p>
    <w:p w14:paraId="00000104" w14:textId="77777777" w:rsidR="005916B2" w:rsidRDefault="00E03FED">
      <w:pPr>
        <w:numPr>
          <w:ilvl w:val="1"/>
          <w:numId w:val="52"/>
        </w:numPr>
        <w:spacing w:before="200" w:after="200" w:line="240" w:lineRule="auto"/>
        <w:ind w:left="2160"/>
        <w:rPr>
          <w:rFonts w:ascii="Arial" w:eastAsia="Arial" w:hAnsi="Arial" w:cs="Arial"/>
          <w:sz w:val="24"/>
          <w:szCs w:val="24"/>
        </w:rPr>
      </w:pPr>
      <w:r>
        <w:rPr>
          <w:rFonts w:ascii="Arial" w:eastAsia="Arial" w:hAnsi="Arial" w:cs="Arial"/>
          <w:sz w:val="24"/>
          <w:szCs w:val="24"/>
        </w:rPr>
        <w:t>The Club’s representatives to any particular pre-endorsing conference be from the roster described above and that the overall list of representatives to all conferences adhere to the Equal Division Rule, to the extent possible.</w:t>
      </w:r>
    </w:p>
    <w:p w14:paraId="00000105" w14:textId="77777777" w:rsidR="005916B2" w:rsidRDefault="00E03FED">
      <w:pPr>
        <w:numPr>
          <w:ilvl w:val="1"/>
          <w:numId w:val="52"/>
        </w:numPr>
        <w:spacing w:before="200" w:after="200" w:line="240" w:lineRule="auto"/>
        <w:ind w:left="2160"/>
        <w:rPr>
          <w:rFonts w:ascii="Arial" w:eastAsia="Arial" w:hAnsi="Arial" w:cs="Arial"/>
          <w:sz w:val="24"/>
          <w:szCs w:val="24"/>
        </w:rPr>
      </w:pPr>
      <w:r>
        <w:rPr>
          <w:rFonts w:ascii="Arial" w:eastAsia="Arial" w:hAnsi="Arial" w:cs="Arial"/>
          <w:sz w:val="24"/>
          <w:szCs w:val="24"/>
        </w:rPr>
        <w:t>Said representatives shall be selected by the President of the Club.</w:t>
      </w:r>
    </w:p>
    <w:p w14:paraId="00000106" w14:textId="77777777" w:rsidR="005916B2" w:rsidRDefault="00E03FED">
      <w:pPr>
        <w:numPr>
          <w:ilvl w:val="0"/>
          <w:numId w:val="52"/>
        </w:numPr>
        <w:spacing w:before="200" w:after="200" w:line="240" w:lineRule="auto"/>
        <w:ind w:left="360"/>
        <w:rPr>
          <w:rFonts w:ascii="Arial" w:eastAsia="Arial" w:hAnsi="Arial" w:cs="Arial"/>
          <w:sz w:val="24"/>
          <w:szCs w:val="24"/>
        </w:rPr>
      </w:pPr>
      <w:r>
        <w:rPr>
          <w:rFonts w:ascii="Arial" w:eastAsia="Arial" w:hAnsi="Arial" w:cs="Arial"/>
          <w:sz w:val="24"/>
          <w:szCs w:val="24"/>
        </w:rPr>
        <w:t>Partisan/Nonpartisan Elections and Candidate(s) for Democratic Party Leadership</w:t>
      </w:r>
    </w:p>
    <w:p w14:paraId="00000107" w14:textId="77777777" w:rsidR="005916B2" w:rsidRDefault="00E03FED">
      <w:pPr>
        <w:numPr>
          <w:ilvl w:val="0"/>
          <w:numId w:val="49"/>
        </w:numPr>
        <w:pBdr>
          <w:top w:val="nil"/>
          <w:left w:val="nil"/>
          <w:bottom w:val="nil"/>
          <w:right w:val="nil"/>
          <w:between w:val="nil"/>
        </w:pBdr>
        <w:spacing w:after="240" w:line="240" w:lineRule="auto"/>
        <w:rPr>
          <w:rFonts w:ascii="Arial" w:eastAsia="Arial" w:hAnsi="Arial" w:cs="Arial"/>
          <w:sz w:val="24"/>
          <w:szCs w:val="24"/>
          <w:highlight w:val="white"/>
        </w:rPr>
      </w:pPr>
      <w:r>
        <w:rPr>
          <w:rFonts w:ascii="Arial" w:eastAsia="Arial" w:hAnsi="Arial" w:cs="Arial"/>
          <w:sz w:val="24"/>
          <w:szCs w:val="24"/>
          <w:highlight w:val="white"/>
        </w:rPr>
        <w:t xml:space="preserve">The CLUB may issue an endorsement of any Democratic candidate in any election before the CDP Pre-Endorsement Conference takes place and may issue an endorsement for the candidate(s) for any Democratic Party leadership position that has jurisdiction in Ventura County [including Assembly District Delegates (ADEMS), officers and candidates for the VCDCC, and officers and Regional Director for the CDP], provided that: </w:t>
      </w:r>
    </w:p>
    <w:p w14:paraId="00000108" w14:textId="77777777" w:rsidR="005916B2" w:rsidRDefault="00E03FED">
      <w:pPr>
        <w:numPr>
          <w:ilvl w:val="1"/>
          <w:numId w:val="51"/>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The Executive Board advertises potential endorsements to its email listservs, social media accounts, candidates, and potential candidates. </w:t>
      </w:r>
    </w:p>
    <w:p w14:paraId="00000109" w14:textId="77777777" w:rsidR="005916B2" w:rsidRDefault="00E03FED">
      <w:pPr>
        <w:numPr>
          <w:ilvl w:val="1"/>
          <w:numId w:val="51"/>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Candidates or potential candidates are responsible for requesting an endorsement questionnaire by email or certified mail to be considered for a CLUB endorsement. </w:t>
      </w:r>
    </w:p>
    <w:p w14:paraId="0000010A" w14:textId="77777777" w:rsidR="005916B2" w:rsidRDefault="00E03FED">
      <w:pPr>
        <w:numPr>
          <w:ilvl w:val="1"/>
          <w:numId w:val="51"/>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Candidates must submit endorsement questionnaires at least two weeks in advance of a Regular or Special Meeting of the Executive Board in order to be considered for an endorsement. </w:t>
      </w:r>
    </w:p>
    <w:p w14:paraId="0000010B" w14:textId="77777777" w:rsidR="005916B2" w:rsidRDefault="00E03FED">
      <w:pPr>
        <w:numPr>
          <w:ilvl w:val="1"/>
          <w:numId w:val="51"/>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The name and pertinent information of each candidate have been published in the CLUB’s listserv to membership in Good Standing prior to the first meeting at which the endorsement will be considered. </w:t>
      </w:r>
    </w:p>
    <w:p w14:paraId="0000010C" w14:textId="77777777" w:rsidR="005916B2" w:rsidRDefault="00E03FED">
      <w:pPr>
        <w:numPr>
          <w:ilvl w:val="1"/>
          <w:numId w:val="51"/>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The Executive Board may make a recommendation for endorsements. </w:t>
      </w:r>
    </w:p>
    <w:p w14:paraId="0000010D" w14:textId="77777777" w:rsidR="005916B2" w:rsidRDefault="00E03FED">
      <w:pPr>
        <w:numPr>
          <w:ilvl w:val="1"/>
          <w:numId w:val="51"/>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To receive an endorsement, two-thirds of CLUB members present and voting at a Regular or Special Meeting must vote in favor of an endorsement. </w:t>
      </w:r>
    </w:p>
    <w:p w14:paraId="0000010E" w14:textId="77777777" w:rsidR="005916B2" w:rsidRDefault="00E03FED">
      <w:pPr>
        <w:numPr>
          <w:ilvl w:val="1"/>
          <w:numId w:val="51"/>
        </w:numPr>
        <w:pBdr>
          <w:top w:val="nil"/>
          <w:left w:val="nil"/>
          <w:bottom w:val="nil"/>
          <w:right w:val="nil"/>
          <w:between w:val="nil"/>
        </w:pBdr>
        <w:spacing w:after="200" w:line="240" w:lineRule="auto"/>
        <w:rPr>
          <w:rFonts w:ascii="Arial" w:eastAsia="Arial" w:hAnsi="Arial" w:cs="Arial"/>
          <w:sz w:val="24"/>
          <w:szCs w:val="24"/>
          <w:highlight w:val="white"/>
        </w:rPr>
      </w:pPr>
      <w:r>
        <w:rPr>
          <w:rFonts w:ascii="Arial" w:eastAsia="Arial" w:hAnsi="Arial" w:cs="Arial"/>
          <w:sz w:val="24"/>
          <w:szCs w:val="24"/>
          <w:highlight w:val="white"/>
        </w:rPr>
        <w:t xml:space="preserve">Upon due notice to members, the CLUB has the ability to rescind an endorsement with a two-thirds vote of CLUB members present and voting at a Regular or Special Meeting. </w:t>
      </w:r>
    </w:p>
    <w:p w14:paraId="0000010F" w14:textId="77777777" w:rsidR="005916B2" w:rsidRDefault="00E03FED">
      <w:pPr>
        <w:numPr>
          <w:ilvl w:val="0"/>
          <w:numId w:val="52"/>
        </w:numPr>
        <w:pBdr>
          <w:top w:val="nil"/>
          <w:left w:val="nil"/>
          <w:bottom w:val="nil"/>
          <w:right w:val="nil"/>
          <w:between w:val="nil"/>
        </w:pBdr>
        <w:spacing w:before="200" w:after="200" w:line="240" w:lineRule="auto"/>
        <w:ind w:left="360"/>
        <w:rPr>
          <w:rFonts w:ascii="Arial" w:eastAsia="Arial" w:hAnsi="Arial" w:cs="Arial"/>
          <w:sz w:val="24"/>
          <w:szCs w:val="24"/>
        </w:rPr>
      </w:pPr>
      <w:r>
        <w:rPr>
          <w:rFonts w:ascii="Arial" w:eastAsia="Arial" w:hAnsi="Arial" w:cs="Arial"/>
          <w:sz w:val="24"/>
          <w:szCs w:val="24"/>
        </w:rPr>
        <w:t>Endorsement Options</w:t>
      </w:r>
    </w:p>
    <w:p w14:paraId="00000110" w14:textId="77777777" w:rsidR="005916B2" w:rsidRDefault="00E03FED">
      <w:pPr>
        <w:numPr>
          <w:ilvl w:val="0"/>
          <w:numId w:val="42"/>
        </w:numPr>
        <w:pBdr>
          <w:top w:val="nil"/>
          <w:left w:val="nil"/>
          <w:bottom w:val="nil"/>
          <w:right w:val="nil"/>
          <w:between w:val="nil"/>
        </w:pBdr>
        <w:spacing w:after="240" w:line="240" w:lineRule="auto"/>
        <w:rPr>
          <w:rFonts w:ascii="Arial" w:eastAsia="Arial" w:hAnsi="Arial" w:cs="Arial"/>
          <w:sz w:val="24"/>
          <w:szCs w:val="24"/>
          <w:highlight w:val="white"/>
        </w:rPr>
      </w:pPr>
      <w:r>
        <w:rPr>
          <w:rFonts w:ascii="Arial" w:eastAsia="Arial" w:hAnsi="Arial" w:cs="Arial"/>
          <w:sz w:val="24"/>
          <w:szCs w:val="24"/>
          <w:highlight w:val="white"/>
        </w:rPr>
        <w:t xml:space="preserve">The CLUB has the following options: </w:t>
      </w:r>
    </w:p>
    <w:p w14:paraId="00000111" w14:textId="77777777" w:rsidR="005916B2" w:rsidRDefault="00E03FED">
      <w:pPr>
        <w:numPr>
          <w:ilvl w:val="1"/>
          <w:numId w:val="57"/>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lastRenderedPageBreak/>
        <w:t xml:space="preserve">Vote for endorsing a candidate for an elected position </w:t>
      </w:r>
    </w:p>
    <w:p w14:paraId="00000112" w14:textId="77777777" w:rsidR="005916B2" w:rsidRDefault="00E03FED">
      <w:pPr>
        <w:numPr>
          <w:ilvl w:val="1"/>
          <w:numId w:val="57"/>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Vote for postponing an endorsement until a future meeting </w:t>
      </w:r>
    </w:p>
    <w:p w14:paraId="00000113" w14:textId="77777777" w:rsidR="005916B2" w:rsidRDefault="00E03FED">
      <w:pPr>
        <w:numPr>
          <w:ilvl w:val="1"/>
          <w:numId w:val="57"/>
        </w:num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Vote for No Endorsement </w:t>
      </w:r>
    </w:p>
    <w:p w14:paraId="00000114" w14:textId="77777777" w:rsidR="005916B2" w:rsidRDefault="00E03FED">
      <w:pPr>
        <w:numPr>
          <w:ilvl w:val="1"/>
          <w:numId w:val="57"/>
        </w:numPr>
        <w:pBdr>
          <w:top w:val="nil"/>
          <w:left w:val="nil"/>
          <w:bottom w:val="nil"/>
          <w:right w:val="nil"/>
          <w:between w:val="nil"/>
        </w:pBdr>
        <w:spacing w:after="200" w:line="240" w:lineRule="auto"/>
        <w:rPr>
          <w:rFonts w:ascii="Arial" w:eastAsia="Arial" w:hAnsi="Arial" w:cs="Arial"/>
          <w:sz w:val="24"/>
          <w:szCs w:val="24"/>
          <w:highlight w:val="white"/>
        </w:rPr>
      </w:pPr>
      <w:r>
        <w:rPr>
          <w:rFonts w:ascii="Arial" w:eastAsia="Arial" w:hAnsi="Arial" w:cs="Arial"/>
          <w:sz w:val="24"/>
          <w:szCs w:val="24"/>
          <w:highlight w:val="white"/>
        </w:rPr>
        <w:t xml:space="preserve">Vote for No Recommendation </w:t>
      </w:r>
    </w:p>
    <w:p w14:paraId="00000115" w14:textId="77777777" w:rsidR="005916B2" w:rsidRDefault="00E03FED">
      <w:pPr>
        <w:numPr>
          <w:ilvl w:val="0"/>
          <w:numId w:val="42"/>
        </w:numPr>
        <w:pBdr>
          <w:top w:val="nil"/>
          <w:left w:val="nil"/>
          <w:bottom w:val="nil"/>
          <w:right w:val="nil"/>
          <w:between w:val="nil"/>
        </w:pBdr>
        <w:spacing w:after="240" w:line="240" w:lineRule="auto"/>
        <w:rPr>
          <w:rFonts w:ascii="Arial" w:eastAsia="Arial" w:hAnsi="Arial" w:cs="Arial"/>
          <w:sz w:val="24"/>
          <w:szCs w:val="24"/>
          <w:highlight w:val="white"/>
        </w:rPr>
      </w:pPr>
      <w:r>
        <w:rPr>
          <w:rFonts w:ascii="Arial" w:eastAsia="Arial" w:hAnsi="Arial" w:cs="Arial"/>
          <w:sz w:val="24"/>
          <w:szCs w:val="24"/>
          <w:highlight w:val="white"/>
        </w:rPr>
        <w:t xml:space="preserve">Individual CLUB members shall have the right to endorse any Democratic candidate in a contested election but may not use the CLUB’s name. </w:t>
      </w:r>
    </w:p>
    <w:p w14:paraId="00000116" w14:textId="77777777" w:rsidR="005916B2" w:rsidRDefault="00E03FED">
      <w:pPr>
        <w:numPr>
          <w:ilvl w:val="0"/>
          <w:numId w:val="42"/>
        </w:numPr>
        <w:pBdr>
          <w:top w:val="nil"/>
          <w:left w:val="nil"/>
          <w:bottom w:val="nil"/>
          <w:right w:val="nil"/>
          <w:between w:val="nil"/>
        </w:pBdr>
        <w:spacing w:after="240" w:line="240" w:lineRule="auto"/>
        <w:rPr>
          <w:rFonts w:ascii="Arial" w:eastAsia="Arial" w:hAnsi="Arial" w:cs="Arial"/>
          <w:sz w:val="24"/>
          <w:szCs w:val="24"/>
          <w:highlight w:val="white"/>
        </w:rPr>
      </w:pPr>
      <w:r>
        <w:rPr>
          <w:rFonts w:ascii="Arial" w:eastAsia="Arial" w:hAnsi="Arial" w:cs="Arial"/>
          <w:sz w:val="24"/>
          <w:szCs w:val="24"/>
          <w:highlight w:val="white"/>
        </w:rPr>
        <w:t xml:space="preserve">An endorsement from the CLUB will not equate to an endorsement from the VCDCC, and this will be written on all questionnaire forms. </w:t>
      </w:r>
    </w:p>
    <w:p w14:paraId="5B79BB97" w14:textId="77777777" w:rsidR="00CE1096" w:rsidRDefault="00CE1096">
      <w:pPr>
        <w:spacing w:line="240" w:lineRule="auto"/>
        <w:jc w:val="center"/>
        <w:rPr>
          <w:rFonts w:ascii="Arial" w:eastAsia="Arial" w:hAnsi="Arial" w:cs="Arial"/>
          <w:b/>
          <w:sz w:val="24"/>
          <w:szCs w:val="24"/>
        </w:rPr>
      </w:pPr>
    </w:p>
    <w:p w14:paraId="750E1DB3" w14:textId="77777777" w:rsidR="00CE1096" w:rsidRDefault="00CE1096">
      <w:pPr>
        <w:spacing w:line="240" w:lineRule="auto"/>
        <w:jc w:val="center"/>
        <w:rPr>
          <w:rFonts w:ascii="Arial" w:eastAsia="Arial" w:hAnsi="Arial" w:cs="Arial"/>
          <w:b/>
          <w:sz w:val="24"/>
          <w:szCs w:val="24"/>
        </w:rPr>
      </w:pPr>
    </w:p>
    <w:p w14:paraId="00000117" w14:textId="681E7F7F" w:rsidR="005916B2" w:rsidRDefault="00E03FED">
      <w:pPr>
        <w:spacing w:line="240" w:lineRule="auto"/>
        <w:jc w:val="center"/>
        <w:rPr>
          <w:rFonts w:ascii="Arial" w:eastAsia="Arial" w:hAnsi="Arial" w:cs="Arial"/>
          <w:b/>
          <w:sz w:val="24"/>
          <w:szCs w:val="24"/>
        </w:rPr>
      </w:pPr>
      <w:r>
        <w:rPr>
          <w:rFonts w:ascii="Arial" w:eastAsia="Arial" w:hAnsi="Arial" w:cs="Arial"/>
          <w:b/>
          <w:sz w:val="24"/>
          <w:szCs w:val="24"/>
        </w:rPr>
        <w:t>Article XI - Financial Matters</w:t>
      </w:r>
    </w:p>
    <w:p w14:paraId="00000118" w14:textId="77777777" w:rsidR="005916B2" w:rsidRDefault="00E03FED">
      <w:pPr>
        <w:numPr>
          <w:ilvl w:val="0"/>
          <w:numId w:val="70"/>
        </w:numPr>
        <w:spacing w:before="200" w:after="200" w:line="240" w:lineRule="auto"/>
        <w:ind w:left="360"/>
        <w:rPr>
          <w:rFonts w:ascii="Arial" w:eastAsia="Arial" w:hAnsi="Arial" w:cs="Arial"/>
          <w:sz w:val="24"/>
          <w:szCs w:val="24"/>
        </w:rPr>
      </w:pPr>
      <w:r>
        <w:rPr>
          <w:rFonts w:ascii="Arial" w:eastAsia="Arial" w:hAnsi="Arial" w:cs="Arial"/>
          <w:sz w:val="24"/>
          <w:szCs w:val="24"/>
        </w:rPr>
        <w:t>Financial Year</w:t>
      </w:r>
    </w:p>
    <w:p w14:paraId="00000119" w14:textId="77777777" w:rsidR="005916B2" w:rsidRDefault="00E03FED">
      <w:pPr>
        <w:numPr>
          <w:ilvl w:val="0"/>
          <w:numId w:val="43"/>
        </w:numPr>
        <w:pBdr>
          <w:top w:val="nil"/>
          <w:left w:val="nil"/>
          <w:bottom w:val="nil"/>
          <w:right w:val="nil"/>
          <w:between w:val="nil"/>
        </w:pBdr>
        <w:spacing w:after="240" w:line="240" w:lineRule="auto"/>
        <w:rPr>
          <w:rFonts w:ascii="Arial" w:eastAsia="Arial" w:hAnsi="Arial" w:cs="Arial"/>
          <w:sz w:val="24"/>
          <w:szCs w:val="24"/>
          <w:highlight w:val="white"/>
        </w:rPr>
      </w:pPr>
      <w:r>
        <w:rPr>
          <w:rFonts w:ascii="Arial" w:eastAsia="Arial" w:hAnsi="Arial" w:cs="Arial"/>
          <w:sz w:val="24"/>
          <w:szCs w:val="24"/>
          <w:highlight w:val="white"/>
        </w:rPr>
        <w:t xml:space="preserve">The Financial Year of the CLUB shall be January 1st through December 31st. </w:t>
      </w:r>
    </w:p>
    <w:p w14:paraId="0000011A" w14:textId="77777777" w:rsidR="005916B2" w:rsidRDefault="00E03FED">
      <w:pPr>
        <w:numPr>
          <w:ilvl w:val="0"/>
          <w:numId w:val="70"/>
        </w:numPr>
        <w:spacing w:before="200" w:after="200" w:line="240" w:lineRule="auto"/>
        <w:ind w:left="360"/>
        <w:rPr>
          <w:rFonts w:ascii="Arial" w:eastAsia="Arial" w:hAnsi="Arial" w:cs="Arial"/>
          <w:sz w:val="24"/>
          <w:szCs w:val="24"/>
        </w:rPr>
      </w:pPr>
      <w:r>
        <w:rPr>
          <w:rFonts w:ascii="Arial" w:eastAsia="Arial" w:hAnsi="Arial" w:cs="Arial"/>
          <w:sz w:val="24"/>
          <w:szCs w:val="24"/>
        </w:rPr>
        <w:t xml:space="preserve">Expenditures </w:t>
      </w:r>
    </w:p>
    <w:p w14:paraId="0000011B" w14:textId="77777777" w:rsidR="005916B2" w:rsidRDefault="00E03FED">
      <w:pPr>
        <w:numPr>
          <w:ilvl w:val="0"/>
          <w:numId w:val="33"/>
        </w:numPr>
        <w:spacing w:after="240" w:line="240" w:lineRule="auto"/>
        <w:rPr>
          <w:rFonts w:ascii="Arial" w:eastAsia="Arial" w:hAnsi="Arial" w:cs="Arial"/>
          <w:sz w:val="24"/>
          <w:szCs w:val="24"/>
          <w:highlight w:val="white"/>
        </w:rPr>
      </w:pPr>
      <w:r>
        <w:rPr>
          <w:rFonts w:ascii="Arial" w:eastAsia="Arial" w:hAnsi="Arial" w:cs="Arial"/>
          <w:sz w:val="24"/>
          <w:szCs w:val="24"/>
          <w:highlight w:val="white"/>
        </w:rPr>
        <w:t xml:space="preserve">Unbudgeted expenditures up to $200 per month can be authorized by the President as needed, and the President must report such expenditures to the Executive Board at the next meeting. </w:t>
      </w:r>
    </w:p>
    <w:p w14:paraId="0000011C" w14:textId="77777777" w:rsidR="005916B2" w:rsidRDefault="00E03FED">
      <w:pPr>
        <w:numPr>
          <w:ilvl w:val="0"/>
          <w:numId w:val="33"/>
        </w:numPr>
        <w:spacing w:after="240" w:line="240" w:lineRule="auto"/>
        <w:rPr>
          <w:rFonts w:ascii="Arial" w:eastAsia="Arial" w:hAnsi="Arial" w:cs="Arial"/>
          <w:sz w:val="24"/>
          <w:szCs w:val="24"/>
          <w:highlight w:val="white"/>
        </w:rPr>
      </w:pPr>
      <w:r>
        <w:rPr>
          <w:rFonts w:ascii="Arial" w:eastAsia="Arial" w:hAnsi="Arial" w:cs="Arial"/>
          <w:sz w:val="24"/>
          <w:szCs w:val="24"/>
          <w:highlight w:val="white"/>
        </w:rPr>
        <w:t xml:space="preserve">Unbudgeted expenditures up to $500 per month can be authorized by a majority vote of the Executive Board members present or by the majority of the members present and voting at a Regular or Special Meeting. </w:t>
      </w:r>
    </w:p>
    <w:p w14:paraId="0000011D" w14:textId="77777777" w:rsidR="005916B2" w:rsidRDefault="00E03FED">
      <w:pPr>
        <w:numPr>
          <w:ilvl w:val="0"/>
          <w:numId w:val="33"/>
        </w:numPr>
        <w:spacing w:after="240" w:line="240" w:lineRule="auto"/>
        <w:rPr>
          <w:rFonts w:ascii="Arial" w:eastAsia="Arial" w:hAnsi="Arial" w:cs="Arial"/>
          <w:sz w:val="24"/>
          <w:szCs w:val="24"/>
          <w:highlight w:val="white"/>
        </w:rPr>
      </w:pPr>
      <w:r>
        <w:rPr>
          <w:rFonts w:ascii="Arial" w:eastAsia="Arial" w:hAnsi="Arial" w:cs="Arial"/>
          <w:sz w:val="24"/>
          <w:szCs w:val="24"/>
          <w:highlight w:val="white"/>
        </w:rPr>
        <w:t xml:space="preserve">Unbudgeted expenditures over $500 must be authorized by a majority of CLUB members present and voting at a Regular or Special Meeting prior to expenditures being made. </w:t>
      </w:r>
    </w:p>
    <w:p w14:paraId="0000011E" w14:textId="77777777" w:rsidR="005916B2" w:rsidRDefault="00E03FED">
      <w:pPr>
        <w:numPr>
          <w:ilvl w:val="0"/>
          <w:numId w:val="33"/>
        </w:numPr>
        <w:spacing w:after="240" w:line="240" w:lineRule="auto"/>
        <w:rPr>
          <w:rFonts w:ascii="Arial" w:eastAsia="Arial" w:hAnsi="Arial" w:cs="Arial"/>
          <w:sz w:val="24"/>
          <w:szCs w:val="24"/>
          <w:highlight w:val="white"/>
        </w:rPr>
      </w:pPr>
      <w:r>
        <w:rPr>
          <w:rFonts w:ascii="Arial" w:eastAsia="Arial" w:hAnsi="Arial" w:cs="Arial"/>
          <w:sz w:val="24"/>
          <w:szCs w:val="24"/>
          <w:highlight w:val="white"/>
        </w:rPr>
        <w:t xml:space="preserve">Budgeted Expenditures are authorized once a budget is adopted by a majority of CLUB members present and voting at a Regular or Special Meeting. The President approves the disbursement of budgeted expenditures. </w:t>
      </w:r>
    </w:p>
    <w:p w14:paraId="0000011F" w14:textId="77777777" w:rsidR="005916B2" w:rsidRDefault="00E03FED">
      <w:pPr>
        <w:numPr>
          <w:ilvl w:val="0"/>
          <w:numId w:val="33"/>
        </w:numPr>
        <w:spacing w:after="240" w:line="240" w:lineRule="auto"/>
        <w:rPr>
          <w:rFonts w:ascii="Arial" w:eastAsia="Arial" w:hAnsi="Arial" w:cs="Arial"/>
          <w:sz w:val="24"/>
          <w:szCs w:val="24"/>
          <w:highlight w:val="white"/>
        </w:rPr>
      </w:pPr>
      <w:r>
        <w:rPr>
          <w:rFonts w:ascii="Arial" w:eastAsia="Arial" w:hAnsi="Arial" w:cs="Arial"/>
          <w:sz w:val="24"/>
          <w:szCs w:val="24"/>
          <w:highlight w:val="white"/>
        </w:rPr>
        <w:t xml:space="preserve">The Executive Board may choose to re-allocate budgeted expenses as needed to support the operation of the CLUB. </w:t>
      </w:r>
    </w:p>
    <w:p w14:paraId="00000120" w14:textId="77777777" w:rsidR="005916B2" w:rsidRDefault="00E03FED">
      <w:pPr>
        <w:numPr>
          <w:ilvl w:val="0"/>
          <w:numId w:val="33"/>
        </w:numPr>
        <w:spacing w:after="240" w:line="240" w:lineRule="auto"/>
        <w:rPr>
          <w:rFonts w:ascii="Arial" w:eastAsia="Arial" w:hAnsi="Arial" w:cs="Arial"/>
          <w:sz w:val="24"/>
          <w:szCs w:val="24"/>
          <w:highlight w:val="white"/>
        </w:rPr>
      </w:pPr>
      <w:r>
        <w:rPr>
          <w:rFonts w:ascii="Arial" w:eastAsia="Arial" w:hAnsi="Arial" w:cs="Arial"/>
          <w:sz w:val="24"/>
          <w:szCs w:val="24"/>
          <w:highlight w:val="white"/>
        </w:rPr>
        <w:t xml:space="preserve">All expenditures can be paid by check, debit card, or other methods as approved and allowable.  Any of the following officers are authorized to sign a check, or use the debit card: </w:t>
      </w:r>
    </w:p>
    <w:p w14:paraId="00000121" w14:textId="77777777" w:rsidR="005916B2" w:rsidRDefault="00E03FED">
      <w:pPr>
        <w:numPr>
          <w:ilvl w:val="1"/>
          <w:numId w:val="39"/>
        </w:numPr>
        <w:spacing w:before="240"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President </w:t>
      </w:r>
    </w:p>
    <w:p w14:paraId="00000122" w14:textId="77777777" w:rsidR="005916B2" w:rsidRDefault="00E03FED">
      <w:pPr>
        <w:numPr>
          <w:ilvl w:val="1"/>
          <w:numId w:val="39"/>
        </w:numPr>
        <w:spacing w:after="200" w:line="240" w:lineRule="auto"/>
        <w:rPr>
          <w:rFonts w:ascii="Arial" w:eastAsia="Arial" w:hAnsi="Arial" w:cs="Arial"/>
          <w:sz w:val="24"/>
          <w:szCs w:val="24"/>
          <w:highlight w:val="white"/>
        </w:rPr>
      </w:pPr>
      <w:r>
        <w:rPr>
          <w:rFonts w:ascii="Arial" w:eastAsia="Arial" w:hAnsi="Arial" w:cs="Arial"/>
          <w:sz w:val="24"/>
          <w:szCs w:val="24"/>
          <w:highlight w:val="white"/>
        </w:rPr>
        <w:t xml:space="preserve">Treasurer </w:t>
      </w:r>
    </w:p>
    <w:p w14:paraId="00000123" w14:textId="77777777" w:rsidR="005916B2" w:rsidRDefault="00E03FED">
      <w:pPr>
        <w:numPr>
          <w:ilvl w:val="0"/>
          <w:numId w:val="33"/>
        </w:numPr>
        <w:spacing w:after="240" w:line="240" w:lineRule="auto"/>
        <w:rPr>
          <w:rFonts w:ascii="Arial" w:eastAsia="Arial" w:hAnsi="Arial" w:cs="Arial"/>
          <w:sz w:val="24"/>
          <w:szCs w:val="24"/>
          <w:highlight w:val="white"/>
        </w:rPr>
      </w:pPr>
      <w:r>
        <w:rPr>
          <w:rFonts w:ascii="Arial" w:eastAsia="Arial" w:hAnsi="Arial" w:cs="Arial"/>
          <w:sz w:val="24"/>
          <w:szCs w:val="24"/>
          <w:highlight w:val="white"/>
        </w:rPr>
        <w:lastRenderedPageBreak/>
        <w:t xml:space="preserve">The Finance and Budget Committee, consisting of three to five members, including the Treasurer, shall be appointed by the President with the Executive Board's concurrence and ratification at each March Regular Meeting. </w:t>
      </w:r>
    </w:p>
    <w:p w14:paraId="00000124" w14:textId="77777777" w:rsidR="005916B2" w:rsidRDefault="00E03FED">
      <w:pPr>
        <w:numPr>
          <w:ilvl w:val="0"/>
          <w:numId w:val="33"/>
        </w:numPr>
        <w:spacing w:after="240" w:line="240" w:lineRule="auto"/>
        <w:rPr>
          <w:rFonts w:ascii="Arial" w:eastAsia="Arial" w:hAnsi="Arial" w:cs="Arial"/>
          <w:sz w:val="24"/>
          <w:szCs w:val="24"/>
          <w:highlight w:val="white"/>
        </w:rPr>
      </w:pPr>
      <w:r>
        <w:rPr>
          <w:rFonts w:ascii="Arial" w:eastAsia="Arial" w:hAnsi="Arial" w:cs="Arial"/>
          <w:sz w:val="24"/>
          <w:szCs w:val="24"/>
          <w:highlight w:val="white"/>
        </w:rPr>
        <w:t xml:space="preserve">The Finance and Budget Committee, in partnership with the Executive Board, may develop operating budgets. Multi-month budgets are authorized by a majority of CLUB members present and voting at a Regular or Special Meeting. </w:t>
      </w:r>
    </w:p>
    <w:p w14:paraId="00000125" w14:textId="77777777" w:rsidR="005916B2" w:rsidRDefault="00E03FED">
      <w:pPr>
        <w:numPr>
          <w:ilvl w:val="0"/>
          <w:numId w:val="70"/>
        </w:numPr>
        <w:spacing w:before="200" w:after="200" w:line="240" w:lineRule="auto"/>
        <w:ind w:left="360"/>
        <w:rPr>
          <w:rFonts w:ascii="Arial" w:eastAsia="Arial" w:hAnsi="Arial" w:cs="Arial"/>
          <w:sz w:val="24"/>
          <w:szCs w:val="24"/>
        </w:rPr>
      </w:pPr>
      <w:r>
        <w:rPr>
          <w:rFonts w:ascii="Arial" w:eastAsia="Arial" w:hAnsi="Arial" w:cs="Arial"/>
          <w:sz w:val="24"/>
          <w:szCs w:val="24"/>
        </w:rPr>
        <w:t xml:space="preserve">Internal Audit </w:t>
      </w:r>
    </w:p>
    <w:p w14:paraId="00000126" w14:textId="77777777" w:rsidR="005916B2" w:rsidRDefault="00E03FED">
      <w:pPr>
        <w:numPr>
          <w:ilvl w:val="0"/>
          <w:numId w:val="20"/>
        </w:numPr>
        <w:spacing w:after="240" w:line="240" w:lineRule="auto"/>
        <w:rPr>
          <w:rFonts w:ascii="Arial" w:eastAsia="Arial" w:hAnsi="Arial" w:cs="Arial"/>
          <w:sz w:val="24"/>
          <w:szCs w:val="24"/>
          <w:highlight w:val="white"/>
        </w:rPr>
      </w:pPr>
      <w:r>
        <w:rPr>
          <w:rFonts w:ascii="Arial" w:eastAsia="Arial" w:hAnsi="Arial" w:cs="Arial"/>
          <w:sz w:val="24"/>
          <w:szCs w:val="24"/>
          <w:highlight w:val="white"/>
        </w:rPr>
        <w:t xml:space="preserve">At the end of the financial year (calendar year), and every other year before the new Executive Board assumes office, the outgoing Executive Board must appoint an Audit Subcommittee, composed of at least two Finance and Budget Committee members, excluding the Treasurer. A professional auditor or service may be used in lieu of the Audit Subcommittee. </w:t>
      </w:r>
    </w:p>
    <w:p w14:paraId="00000127" w14:textId="77777777" w:rsidR="005916B2" w:rsidRDefault="00E03FED">
      <w:pPr>
        <w:numPr>
          <w:ilvl w:val="0"/>
          <w:numId w:val="20"/>
        </w:numPr>
        <w:spacing w:after="240" w:line="240" w:lineRule="auto"/>
        <w:rPr>
          <w:rFonts w:ascii="Arial" w:eastAsia="Arial" w:hAnsi="Arial" w:cs="Arial"/>
          <w:sz w:val="24"/>
          <w:szCs w:val="24"/>
          <w:highlight w:val="white"/>
        </w:rPr>
      </w:pPr>
      <w:r>
        <w:rPr>
          <w:rFonts w:ascii="Arial" w:eastAsia="Arial" w:hAnsi="Arial" w:cs="Arial"/>
          <w:sz w:val="24"/>
          <w:szCs w:val="24"/>
          <w:highlight w:val="white"/>
        </w:rPr>
        <w:t xml:space="preserve">The books will be audited annually, and a written audit report will be submitted to a joint meeting of the outgoing and incoming Executive Boards and to the general membership at the following Regular Meeting.  </w:t>
      </w:r>
    </w:p>
    <w:p w14:paraId="00000128" w14:textId="77777777" w:rsidR="005916B2" w:rsidRDefault="00E03FED">
      <w:pPr>
        <w:numPr>
          <w:ilvl w:val="0"/>
          <w:numId w:val="20"/>
        </w:numPr>
        <w:spacing w:after="240" w:line="240" w:lineRule="auto"/>
        <w:rPr>
          <w:rFonts w:ascii="Arial" w:eastAsia="Arial" w:hAnsi="Arial" w:cs="Arial"/>
          <w:sz w:val="24"/>
          <w:szCs w:val="24"/>
          <w:highlight w:val="white"/>
        </w:rPr>
      </w:pPr>
      <w:r>
        <w:rPr>
          <w:rFonts w:ascii="Arial" w:eastAsia="Arial" w:hAnsi="Arial" w:cs="Arial"/>
          <w:sz w:val="24"/>
          <w:szCs w:val="24"/>
          <w:highlight w:val="white"/>
        </w:rPr>
        <w:t xml:space="preserve">Special Audits shall be conducted upon the resignation, recall, or termination of the Treasurer or at any other time deemed necessary by a majority of the Executive Board or by a majority vote of the members present at a Regular or Special Meeting. </w:t>
      </w:r>
      <w:r>
        <w:rPr>
          <w:rFonts w:ascii="Arial" w:eastAsia="Arial" w:hAnsi="Arial" w:cs="Arial"/>
          <w:sz w:val="24"/>
          <w:szCs w:val="24"/>
        </w:rPr>
        <w:t xml:space="preserve"> </w:t>
      </w:r>
    </w:p>
    <w:p w14:paraId="00000129" w14:textId="77777777" w:rsidR="005916B2" w:rsidRDefault="00E03FED">
      <w:pPr>
        <w:spacing w:line="240" w:lineRule="auto"/>
        <w:jc w:val="center"/>
        <w:rPr>
          <w:rFonts w:ascii="Arial" w:eastAsia="Arial" w:hAnsi="Arial" w:cs="Arial"/>
          <w:b/>
          <w:sz w:val="24"/>
          <w:szCs w:val="24"/>
        </w:rPr>
      </w:pPr>
      <w:r>
        <w:rPr>
          <w:rFonts w:ascii="Arial" w:eastAsia="Arial" w:hAnsi="Arial" w:cs="Arial"/>
          <w:b/>
          <w:sz w:val="24"/>
          <w:szCs w:val="24"/>
        </w:rPr>
        <w:t>Article XII - Non-Discrimination Policy and Code of Conduct</w:t>
      </w:r>
    </w:p>
    <w:p w14:paraId="0000012A" w14:textId="77777777" w:rsidR="005916B2" w:rsidRDefault="00E03FED">
      <w:pPr>
        <w:numPr>
          <w:ilvl w:val="0"/>
          <w:numId w:val="6"/>
        </w:numPr>
        <w:pBdr>
          <w:top w:val="nil"/>
          <w:left w:val="nil"/>
          <w:bottom w:val="nil"/>
          <w:right w:val="nil"/>
          <w:between w:val="nil"/>
        </w:pBdr>
        <w:spacing w:before="200" w:after="200" w:line="240" w:lineRule="auto"/>
        <w:ind w:left="360"/>
        <w:rPr>
          <w:rFonts w:ascii="Arial" w:eastAsia="Arial" w:hAnsi="Arial" w:cs="Arial"/>
          <w:sz w:val="24"/>
          <w:szCs w:val="24"/>
        </w:rPr>
      </w:pPr>
      <w:r>
        <w:rPr>
          <w:rFonts w:ascii="Arial" w:eastAsia="Arial" w:hAnsi="Arial" w:cs="Arial"/>
          <w:sz w:val="24"/>
          <w:szCs w:val="24"/>
        </w:rPr>
        <w:t>Public Meetings</w:t>
      </w:r>
    </w:p>
    <w:p w14:paraId="0000012B" w14:textId="77777777" w:rsidR="005916B2" w:rsidRDefault="00E03FED">
      <w:pPr>
        <w:numPr>
          <w:ilvl w:val="0"/>
          <w:numId w:val="23"/>
        </w:numPr>
        <w:pBdr>
          <w:top w:val="nil"/>
          <w:left w:val="nil"/>
          <w:bottom w:val="nil"/>
          <w:right w:val="nil"/>
          <w:between w:val="nil"/>
        </w:pBdr>
        <w:spacing w:after="240" w:line="240" w:lineRule="auto"/>
        <w:rPr>
          <w:rFonts w:ascii="Arial" w:eastAsia="Arial" w:hAnsi="Arial" w:cs="Arial"/>
          <w:sz w:val="24"/>
          <w:szCs w:val="24"/>
          <w:highlight w:val="white"/>
        </w:rPr>
      </w:pPr>
      <w:r>
        <w:rPr>
          <w:rFonts w:ascii="Arial" w:eastAsia="Arial" w:hAnsi="Arial" w:cs="Arial"/>
          <w:sz w:val="24"/>
          <w:szCs w:val="24"/>
          <w:highlight w:val="white"/>
        </w:rPr>
        <w:t xml:space="preserve">All public meetings at all levels of the Democratic Party are open to all members of the Democratic Party regardless of race, color, creed, national origin, sex, age, religion, ethnic identity, gender identity, gender expression, sexual orientation, economic status, or disability, as defined by the Americans with Disabilities Act of 1990. </w:t>
      </w:r>
    </w:p>
    <w:p w14:paraId="0000012C" w14:textId="77777777" w:rsidR="005916B2" w:rsidRDefault="00E03FED">
      <w:pPr>
        <w:numPr>
          <w:ilvl w:val="0"/>
          <w:numId w:val="23"/>
        </w:numPr>
        <w:pBdr>
          <w:top w:val="nil"/>
          <w:left w:val="nil"/>
          <w:bottom w:val="nil"/>
          <w:right w:val="nil"/>
          <w:between w:val="nil"/>
        </w:pBdr>
        <w:spacing w:after="240" w:line="240" w:lineRule="auto"/>
        <w:rPr>
          <w:rFonts w:ascii="Arial" w:eastAsia="Arial" w:hAnsi="Arial" w:cs="Arial"/>
          <w:sz w:val="24"/>
          <w:szCs w:val="24"/>
          <w:highlight w:val="white"/>
        </w:rPr>
      </w:pPr>
      <w:r>
        <w:rPr>
          <w:rFonts w:ascii="Arial" w:eastAsia="Arial" w:hAnsi="Arial" w:cs="Arial"/>
          <w:sz w:val="24"/>
          <w:szCs w:val="24"/>
        </w:rPr>
        <w:t xml:space="preserve">All public meetings of the CLUB are announced in a manner as to assure timely notice to all interested persons.  Such meetings must be held in places accessible to all CLUB members and large enough to accommodate additional interested persons. </w:t>
      </w:r>
    </w:p>
    <w:p w14:paraId="0000012D" w14:textId="77777777" w:rsidR="005916B2" w:rsidRDefault="00E03FED">
      <w:pPr>
        <w:numPr>
          <w:ilvl w:val="0"/>
          <w:numId w:val="6"/>
        </w:numPr>
        <w:pBdr>
          <w:top w:val="nil"/>
          <w:left w:val="nil"/>
          <w:bottom w:val="nil"/>
          <w:right w:val="nil"/>
          <w:between w:val="nil"/>
        </w:pBdr>
        <w:spacing w:before="200" w:after="200" w:line="240" w:lineRule="auto"/>
        <w:ind w:left="360"/>
        <w:rPr>
          <w:rFonts w:ascii="Arial" w:eastAsia="Arial" w:hAnsi="Arial" w:cs="Arial"/>
          <w:sz w:val="24"/>
          <w:szCs w:val="24"/>
        </w:rPr>
      </w:pPr>
      <w:r>
        <w:rPr>
          <w:rFonts w:ascii="Arial" w:eastAsia="Arial" w:hAnsi="Arial" w:cs="Arial"/>
          <w:sz w:val="24"/>
          <w:szCs w:val="24"/>
        </w:rPr>
        <w:t>Membership Tests</w:t>
      </w:r>
    </w:p>
    <w:p w14:paraId="0000012E" w14:textId="77777777" w:rsidR="005916B2" w:rsidRDefault="00E03FED">
      <w:pPr>
        <w:numPr>
          <w:ilvl w:val="0"/>
          <w:numId w:val="24"/>
        </w:numPr>
        <w:pBdr>
          <w:top w:val="nil"/>
          <w:left w:val="nil"/>
          <w:bottom w:val="nil"/>
          <w:right w:val="nil"/>
          <w:between w:val="nil"/>
        </w:pBdr>
        <w:spacing w:after="240" w:line="240" w:lineRule="auto"/>
        <w:rPr>
          <w:rFonts w:ascii="Arial" w:eastAsia="Arial" w:hAnsi="Arial" w:cs="Arial"/>
          <w:sz w:val="24"/>
          <w:szCs w:val="24"/>
          <w:highlight w:val="white"/>
        </w:rPr>
      </w:pPr>
      <w:r>
        <w:rPr>
          <w:rFonts w:ascii="Arial" w:eastAsia="Arial" w:hAnsi="Arial" w:cs="Arial"/>
          <w:sz w:val="24"/>
          <w:szCs w:val="24"/>
        </w:rPr>
        <w:t>No test for membership in, nor any oaths of loyalty to, the Democratic Party are required or used which have the effect of requiring prospective or current members of the Democratic Party to acquiesce in, condone, or support discrimination on the grounds of race, color, creed, national origin, sex, age, religion, ethnic identity, gender identity, sexual orientation, economic status, or disability, as defined by the Americans with Disabilities Act of 1990.</w:t>
      </w:r>
    </w:p>
    <w:p w14:paraId="0000012F" w14:textId="77777777" w:rsidR="005916B2" w:rsidRDefault="00E03FED">
      <w:pPr>
        <w:numPr>
          <w:ilvl w:val="0"/>
          <w:numId w:val="24"/>
        </w:numPr>
        <w:pBdr>
          <w:top w:val="nil"/>
          <w:left w:val="nil"/>
          <w:bottom w:val="nil"/>
          <w:right w:val="nil"/>
          <w:between w:val="nil"/>
        </w:pBdr>
        <w:spacing w:after="240" w:line="240" w:lineRule="auto"/>
        <w:rPr>
          <w:rFonts w:ascii="Arial" w:eastAsia="Arial" w:hAnsi="Arial" w:cs="Arial"/>
          <w:sz w:val="24"/>
          <w:szCs w:val="24"/>
          <w:highlight w:val="white"/>
        </w:rPr>
      </w:pPr>
      <w:r>
        <w:rPr>
          <w:rFonts w:ascii="Arial" w:eastAsia="Arial" w:hAnsi="Arial" w:cs="Arial"/>
          <w:sz w:val="24"/>
          <w:szCs w:val="24"/>
        </w:rPr>
        <w:lastRenderedPageBreak/>
        <w:t xml:space="preserve">The Democratic Party, on all levels, should support the broadest possible registration without discrimination on the grounds of race, color, creed, national origin, sex, age, religion, ethnic identity, gender identity, sexual orientation, economic status, or disability, as defined by the Americans with Disabilities Act of 1990. </w:t>
      </w:r>
    </w:p>
    <w:p w14:paraId="00000130" w14:textId="77777777" w:rsidR="005916B2" w:rsidRDefault="00E03FED">
      <w:pPr>
        <w:numPr>
          <w:ilvl w:val="0"/>
          <w:numId w:val="6"/>
        </w:numPr>
        <w:pBdr>
          <w:top w:val="nil"/>
          <w:left w:val="nil"/>
          <w:bottom w:val="nil"/>
          <w:right w:val="nil"/>
          <w:between w:val="nil"/>
        </w:pBdr>
        <w:spacing w:before="200" w:after="200" w:line="240" w:lineRule="auto"/>
        <w:ind w:left="360"/>
        <w:rPr>
          <w:rFonts w:ascii="Arial" w:eastAsia="Arial" w:hAnsi="Arial" w:cs="Arial"/>
          <w:sz w:val="24"/>
          <w:szCs w:val="24"/>
        </w:rPr>
      </w:pPr>
      <w:r>
        <w:rPr>
          <w:rFonts w:ascii="Arial" w:eastAsia="Arial" w:hAnsi="Arial" w:cs="Arial"/>
          <w:sz w:val="24"/>
          <w:szCs w:val="24"/>
        </w:rPr>
        <w:t>Code of Conduct</w:t>
      </w:r>
    </w:p>
    <w:p w14:paraId="00000131" w14:textId="77777777" w:rsidR="005916B2" w:rsidRDefault="00E03FED">
      <w:pPr>
        <w:numPr>
          <w:ilvl w:val="0"/>
          <w:numId w:val="16"/>
        </w:numPr>
        <w:pBdr>
          <w:top w:val="nil"/>
          <w:left w:val="nil"/>
          <w:bottom w:val="nil"/>
          <w:right w:val="nil"/>
          <w:between w:val="nil"/>
        </w:pBdr>
        <w:spacing w:after="240" w:line="240" w:lineRule="auto"/>
        <w:rPr>
          <w:rFonts w:ascii="Arial" w:eastAsia="Arial" w:hAnsi="Arial" w:cs="Arial"/>
          <w:sz w:val="24"/>
          <w:szCs w:val="24"/>
          <w:highlight w:val="white"/>
        </w:rPr>
      </w:pPr>
      <w:r>
        <w:rPr>
          <w:rFonts w:ascii="Arial" w:eastAsia="Arial" w:hAnsi="Arial" w:cs="Arial"/>
          <w:sz w:val="24"/>
          <w:szCs w:val="24"/>
        </w:rPr>
        <w:t>The CLUB adopts the Code of Conduct of the CDP and VCDCC. All members must agree to the Code of Conduct. If a violation occurs, the member will be subject to the VDCC Disciplinary Procedure contained in the VCDCC Bylaws.</w:t>
      </w:r>
    </w:p>
    <w:p w14:paraId="00000132" w14:textId="77777777" w:rsidR="005916B2" w:rsidRDefault="00E03FED">
      <w:pPr>
        <w:spacing w:line="240" w:lineRule="auto"/>
        <w:jc w:val="center"/>
        <w:rPr>
          <w:rFonts w:ascii="Arial" w:eastAsia="Arial" w:hAnsi="Arial" w:cs="Arial"/>
          <w:b/>
          <w:sz w:val="24"/>
          <w:szCs w:val="24"/>
        </w:rPr>
      </w:pPr>
      <w:r>
        <w:rPr>
          <w:rFonts w:ascii="Arial" w:eastAsia="Arial" w:hAnsi="Arial" w:cs="Arial"/>
          <w:b/>
          <w:sz w:val="24"/>
          <w:szCs w:val="24"/>
        </w:rPr>
        <w:t>Article XIII - Amendments to Bylaws</w:t>
      </w:r>
    </w:p>
    <w:p w14:paraId="00000133" w14:textId="77777777" w:rsidR="005916B2" w:rsidRDefault="00E03FED">
      <w:pPr>
        <w:numPr>
          <w:ilvl w:val="0"/>
          <w:numId w:val="41"/>
        </w:numPr>
        <w:pBdr>
          <w:top w:val="nil"/>
          <w:left w:val="nil"/>
          <w:bottom w:val="nil"/>
          <w:right w:val="nil"/>
          <w:between w:val="nil"/>
        </w:pBdr>
        <w:spacing w:before="200" w:after="200" w:line="240" w:lineRule="auto"/>
        <w:ind w:left="360"/>
        <w:rPr>
          <w:rFonts w:ascii="Arial" w:eastAsia="Arial" w:hAnsi="Arial" w:cs="Arial"/>
          <w:sz w:val="24"/>
          <w:szCs w:val="24"/>
        </w:rPr>
      </w:pPr>
      <w:r>
        <w:rPr>
          <w:rFonts w:ascii="Arial" w:eastAsia="Arial" w:hAnsi="Arial" w:cs="Arial"/>
          <w:sz w:val="24"/>
          <w:szCs w:val="24"/>
        </w:rPr>
        <w:t>Annual Review</w:t>
      </w:r>
    </w:p>
    <w:p w14:paraId="00000134" w14:textId="77777777" w:rsidR="005916B2" w:rsidRDefault="00E03FED">
      <w:pPr>
        <w:numPr>
          <w:ilvl w:val="0"/>
          <w:numId w:val="66"/>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Motions to revise Bylaws may be made at any time by the Bylaw Committee or any member in good standing. </w:t>
      </w:r>
    </w:p>
    <w:p w14:paraId="00000135" w14:textId="77777777" w:rsidR="005916B2" w:rsidRDefault="00E03FED">
      <w:pPr>
        <w:numPr>
          <w:ilvl w:val="0"/>
          <w:numId w:val="66"/>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Members requesting a change to the Bylaws shall submit the request to the Bylaw Committee.</w:t>
      </w:r>
    </w:p>
    <w:p w14:paraId="00000136" w14:textId="77777777" w:rsidR="005916B2" w:rsidRDefault="00E03FED">
      <w:pPr>
        <w:numPr>
          <w:ilvl w:val="0"/>
          <w:numId w:val="66"/>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The Bylaw Committee will prepare a list of requested changes and present the proposed changes to membership ten days prior to the last regularly scheduled meeting of each calendar year.</w:t>
      </w:r>
    </w:p>
    <w:p w14:paraId="00000137" w14:textId="77777777" w:rsidR="005916B2" w:rsidRDefault="00E03FED">
      <w:pPr>
        <w:numPr>
          <w:ilvl w:val="0"/>
          <w:numId w:val="41"/>
        </w:numPr>
        <w:pBdr>
          <w:top w:val="nil"/>
          <w:left w:val="nil"/>
          <w:bottom w:val="nil"/>
          <w:right w:val="nil"/>
          <w:between w:val="nil"/>
        </w:pBdr>
        <w:spacing w:before="200" w:after="200" w:line="240" w:lineRule="auto"/>
        <w:ind w:left="360"/>
        <w:rPr>
          <w:rFonts w:ascii="Arial" w:eastAsia="Arial" w:hAnsi="Arial" w:cs="Arial"/>
          <w:sz w:val="24"/>
          <w:szCs w:val="24"/>
        </w:rPr>
      </w:pPr>
      <w:r>
        <w:rPr>
          <w:rFonts w:ascii="Arial" w:eastAsia="Arial" w:hAnsi="Arial" w:cs="Arial"/>
          <w:sz w:val="24"/>
          <w:szCs w:val="24"/>
        </w:rPr>
        <w:t>Adoption</w:t>
      </w:r>
    </w:p>
    <w:p w14:paraId="00000138" w14:textId="77777777" w:rsidR="005916B2" w:rsidRDefault="00E03FED">
      <w:pPr>
        <w:numPr>
          <w:ilvl w:val="0"/>
          <w:numId w:val="5"/>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sz w:val="24"/>
          <w:szCs w:val="24"/>
        </w:rPr>
        <w:t xml:space="preserve">An affirmative vote of two-thirds of the members present and voting will be required for passage of the proposed amendment. </w:t>
      </w:r>
    </w:p>
    <w:p w14:paraId="00000139" w14:textId="77777777" w:rsidR="005916B2" w:rsidRDefault="00E03FED">
      <w:pPr>
        <w:numPr>
          <w:ilvl w:val="0"/>
          <w:numId w:val="5"/>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color w:val="1F1F1F"/>
          <w:sz w:val="24"/>
          <w:szCs w:val="24"/>
          <w:highlight w:val="white"/>
        </w:rPr>
        <w:t xml:space="preserve">An amendment so passed will become effective immediately unless otherwise specified in the amendment. </w:t>
      </w:r>
    </w:p>
    <w:p w14:paraId="0000013A" w14:textId="77777777" w:rsidR="005916B2" w:rsidRDefault="00E03FED">
      <w:pPr>
        <w:numPr>
          <w:ilvl w:val="0"/>
          <w:numId w:val="5"/>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sz w:val="24"/>
          <w:szCs w:val="24"/>
        </w:rPr>
        <w:t>Upon</w:t>
      </w:r>
      <w:r>
        <w:rPr>
          <w:rFonts w:ascii="Arial" w:eastAsia="Arial" w:hAnsi="Arial" w:cs="Arial"/>
          <w:color w:val="1F1F1F"/>
          <w:sz w:val="24"/>
          <w:szCs w:val="24"/>
          <w:highlight w:val="white"/>
        </w:rPr>
        <w:t xml:space="preserve"> adopting bylaw amendments, the revised Bylaws shall be transmitted to the VCDCC as required in the VCDCC Bylaws.</w:t>
      </w:r>
    </w:p>
    <w:p w14:paraId="77008E94" w14:textId="6F2A3C7C" w:rsidR="00CE1096" w:rsidRDefault="00CE1096">
      <w:pPr>
        <w:numPr>
          <w:ilvl w:val="0"/>
          <w:numId w:val="5"/>
        </w:numPr>
        <w:pBdr>
          <w:top w:val="nil"/>
          <w:left w:val="nil"/>
          <w:bottom w:val="nil"/>
          <w:right w:val="nil"/>
          <w:between w:val="nil"/>
        </w:pBdr>
        <w:spacing w:after="240" w:line="240" w:lineRule="auto"/>
        <w:rPr>
          <w:rFonts w:ascii="Arial" w:eastAsia="Arial" w:hAnsi="Arial" w:cs="Arial"/>
          <w:color w:val="1F1F1F"/>
          <w:sz w:val="24"/>
          <w:szCs w:val="24"/>
          <w:highlight w:val="white"/>
        </w:rPr>
      </w:pPr>
      <w:r>
        <w:rPr>
          <w:rFonts w:ascii="Arial" w:eastAsia="Arial" w:hAnsi="Arial" w:cs="Arial"/>
          <w:sz w:val="24"/>
          <w:szCs w:val="24"/>
        </w:rPr>
        <w:t>Adopted 7/9/2026.</w:t>
      </w:r>
    </w:p>
    <w:sectPr w:rsidR="00CE1096">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BF8A2" w14:textId="77777777" w:rsidR="001B7984" w:rsidRDefault="001B7984">
      <w:pPr>
        <w:spacing w:after="0" w:line="240" w:lineRule="auto"/>
      </w:pPr>
      <w:r>
        <w:separator/>
      </w:r>
    </w:p>
  </w:endnote>
  <w:endnote w:type="continuationSeparator" w:id="0">
    <w:p w14:paraId="2FB575E2" w14:textId="77777777" w:rsidR="001B7984" w:rsidRDefault="001B7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83BCA443-3A24-4ED3-A9B3-2FFBA6971D91}"/>
    <w:embedItalic r:id="rId2" w:fontKey="{AE99DE46-899B-46E4-9BEB-AE42A4328E9D}"/>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3" w:fontKey="{2432084D-EA26-4C62-B0CB-D8F5AE1836A2}"/>
  </w:font>
  <w:font w:name="Calibri">
    <w:panose1 w:val="020F0502020204030204"/>
    <w:charset w:val="00"/>
    <w:family w:val="swiss"/>
    <w:pitch w:val="variable"/>
    <w:sig w:usb0="E4002EFF" w:usb1="C200247B" w:usb2="00000009" w:usb3="00000000" w:csb0="000001FF" w:csb1="00000000"/>
    <w:embedRegular r:id="rId4" w:fontKey="{DE5CC9E5-5E2C-4135-805B-6AAE24041527}"/>
  </w:font>
  <w:font w:name="Cambria">
    <w:panose1 w:val="02040503050406030204"/>
    <w:charset w:val="00"/>
    <w:family w:val="roman"/>
    <w:pitch w:val="variable"/>
    <w:sig w:usb0="E00006FF" w:usb1="420024FF" w:usb2="02000000" w:usb3="00000000" w:csb0="0000019F" w:csb1="00000000"/>
    <w:embedRegular r:id="rId5" w:fontKey="{50A60E6E-38C8-4D51-8527-BF5E09CF6C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2970420"/>
      <w:docPartObj>
        <w:docPartGallery w:val="Page Numbers (Bottom of Page)"/>
        <w:docPartUnique/>
      </w:docPartObj>
    </w:sdtPr>
    <w:sdtEndPr>
      <w:rPr>
        <w:noProof/>
      </w:rPr>
    </w:sdtEndPr>
    <w:sdtContent>
      <w:p w14:paraId="518F67DD" w14:textId="6EBAC6AC" w:rsidR="008C72AB" w:rsidRDefault="008C72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00013B" w14:textId="103535FE" w:rsidR="005916B2" w:rsidRDefault="005916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5D40E" w14:textId="77777777" w:rsidR="001B7984" w:rsidRDefault="001B7984">
      <w:pPr>
        <w:spacing w:after="0" w:line="240" w:lineRule="auto"/>
      </w:pPr>
      <w:r>
        <w:separator/>
      </w:r>
    </w:p>
  </w:footnote>
  <w:footnote w:type="continuationSeparator" w:id="0">
    <w:p w14:paraId="6A8B62D8" w14:textId="77777777" w:rsidR="001B7984" w:rsidRDefault="001B79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3E98"/>
    <w:multiLevelType w:val="multilevel"/>
    <w:tmpl w:val="1AA8DE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145C13"/>
    <w:multiLevelType w:val="multilevel"/>
    <w:tmpl w:val="0CB616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59315D"/>
    <w:multiLevelType w:val="multilevel"/>
    <w:tmpl w:val="FD1A8A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7172475"/>
    <w:multiLevelType w:val="multilevel"/>
    <w:tmpl w:val="CDFCE2DA"/>
    <w:lvl w:ilvl="0">
      <w:start w:val="1"/>
      <w:numFmt w:val="decimal"/>
      <w:lvlText w:val="%1."/>
      <w:lvlJc w:val="left"/>
      <w:pPr>
        <w:ind w:left="720" w:hanging="360"/>
      </w:pPr>
      <w:rPr>
        <w:u w:val="none"/>
      </w:rPr>
    </w:lvl>
    <w:lvl w:ilvl="1">
      <w:start w:val="1"/>
      <w:numFmt w:val="lowerLetter"/>
      <w:lvlText w:val="%2."/>
      <w:lvlJc w:val="left"/>
      <w:pPr>
        <w:ind w:left="1440" w:hanging="360"/>
      </w:pPr>
      <w:rPr>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72F5891"/>
    <w:multiLevelType w:val="multilevel"/>
    <w:tmpl w:val="EB64E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8277791"/>
    <w:multiLevelType w:val="multilevel"/>
    <w:tmpl w:val="9F7866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9DA288E"/>
    <w:multiLevelType w:val="multilevel"/>
    <w:tmpl w:val="FBF0D7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BD7702B"/>
    <w:multiLevelType w:val="multilevel"/>
    <w:tmpl w:val="FFAC27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BE20B46"/>
    <w:multiLevelType w:val="multilevel"/>
    <w:tmpl w:val="786EA71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E8D5D23"/>
    <w:multiLevelType w:val="multilevel"/>
    <w:tmpl w:val="96B423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1092C48"/>
    <w:multiLevelType w:val="multilevel"/>
    <w:tmpl w:val="F5960D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2E17B20"/>
    <w:multiLevelType w:val="multilevel"/>
    <w:tmpl w:val="A094C8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353096E"/>
    <w:multiLevelType w:val="multilevel"/>
    <w:tmpl w:val="C8BEC7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5505842"/>
    <w:multiLevelType w:val="multilevel"/>
    <w:tmpl w:val="588A3124"/>
    <w:lvl w:ilvl="0">
      <w:start w:val="1"/>
      <w:numFmt w:val="upperLetter"/>
      <w:lvlText w:val="%1."/>
      <w:lvlJc w:val="left"/>
      <w:pPr>
        <w:ind w:left="504" w:hanging="504"/>
      </w:pPr>
      <w:rPr>
        <w:rFonts w:ascii="Aptos" w:eastAsia="Aptos" w:hAnsi="Aptos" w:cs="Aptos"/>
        <w:u w:val="none"/>
      </w:rPr>
    </w:lvl>
    <w:lvl w:ilvl="1">
      <w:start w:val="1"/>
      <w:numFmt w:val="decimal"/>
      <w:lvlText w:val="%2."/>
      <w:lvlJc w:val="left"/>
      <w:pPr>
        <w:ind w:left="1296" w:hanging="576"/>
      </w:pPr>
      <w:rPr>
        <w:u w:val="none"/>
      </w:rPr>
    </w:lvl>
    <w:lvl w:ilvl="2">
      <w:start w:val="1"/>
      <w:numFmt w:val="lowerLetter"/>
      <w:lvlText w:val="%3."/>
      <w:lvlJc w:val="left"/>
      <w:pPr>
        <w:ind w:left="2376" w:hanging="720"/>
      </w:pPr>
      <w:rPr>
        <w:u w:val="none"/>
      </w:rPr>
    </w:lvl>
    <w:lvl w:ilvl="3">
      <w:start w:val="1"/>
      <w:numFmt w:val="lowerRoman"/>
      <w:lvlText w:val="%4."/>
      <w:lvlJc w:val="left"/>
      <w:pPr>
        <w:ind w:left="3024" w:hanging="504"/>
      </w:pPr>
      <w:rPr>
        <w:u w:val="none"/>
      </w:rPr>
    </w:lvl>
    <w:lvl w:ilvl="4">
      <w:start w:val="1"/>
      <w:numFmt w:val="lowerLetter"/>
      <w:lvlText w:val="%5."/>
      <w:lvlJc w:val="left"/>
      <w:pPr>
        <w:ind w:left="3816" w:hanging="576"/>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58C614D"/>
    <w:multiLevelType w:val="multilevel"/>
    <w:tmpl w:val="0420BC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6F4327B"/>
    <w:multiLevelType w:val="multilevel"/>
    <w:tmpl w:val="9EC46E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7345F07"/>
    <w:multiLevelType w:val="multilevel"/>
    <w:tmpl w:val="9362842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7AE2E75"/>
    <w:multiLevelType w:val="multilevel"/>
    <w:tmpl w:val="067E6738"/>
    <w:lvl w:ilvl="0">
      <w:start w:val="1"/>
      <w:numFmt w:val="decimal"/>
      <w:pStyle w:val="Heading1"/>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B1708EC"/>
    <w:multiLevelType w:val="multilevel"/>
    <w:tmpl w:val="D662EC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E8F08BF"/>
    <w:multiLevelType w:val="multilevel"/>
    <w:tmpl w:val="DBBE9148"/>
    <w:lvl w:ilvl="0">
      <w:start w:val="1"/>
      <w:numFmt w:val="decimal"/>
      <w:lvlText w:val="%1."/>
      <w:lvlJc w:val="left"/>
      <w:pPr>
        <w:ind w:left="720" w:hanging="360"/>
      </w:pPr>
      <w:rPr>
        <w:strike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1ECE7653"/>
    <w:multiLevelType w:val="multilevel"/>
    <w:tmpl w:val="552619D0"/>
    <w:lvl w:ilvl="0">
      <w:start w:val="1"/>
      <w:numFmt w:val="upperLetter"/>
      <w:lvlText w:val="%1."/>
      <w:lvlJc w:val="left"/>
      <w:pPr>
        <w:ind w:left="504" w:hanging="504"/>
      </w:pPr>
      <w:rPr>
        <w:rFonts w:ascii="Aptos" w:eastAsia="Aptos" w:hAnsi="Aptos" w:cs="Aptos"/>
        <w:u w:val="none"/>
      </w:rPr>
    </w:lvl>
    <w:lvl w:ilvl="1">
      <w:start w:val="1"/>
      <w:numFmt w:val="decimal"/>
      <w:lvlText w:val="%2."/>
      <w:lvlJc w:val="left"/>
      <w:pPr>
        <w:ind w:left="1296" w:hanging="576"/>
      </w:pPr>
      <w:rPr>
        <w:u w:val="none"/>
      </w:rPr>
    </w:lvl>
    <w:lvl w:ilvl="2">
      <w:start w:val="1"/>
      <w:numFmt w:val="lowerLetter"/>
      <w:lvlText w:val="%3."/>
      <w:lvlJc w:val="left"/>
      <w:pPr>
        <w:ind w:left="2376" w:hanging="720"/>
      </w:pPr>
      <w:rPr>
        <w:u w:val="none"/>
      </w:rPr>
    </w:lvl>
    <w:lvl w:ilvl="3">
      <w:start w:val="1"/>
      <w:numFmt w:val="lowerRoman"/>
      <w:lvlText w:val="%4."/>
      <w:lvlJc w:val="left"/>
      <w:pPr>
        <w:ind w:left="3024" w:hanging="504"/>
      </w:pPr>
      <w:rPr>
        <w:u w:val="none"/>
      </w:rPr>
    </w:lvl>
    <w:lvl w:ilvl="4">
      <w:start w:val="1"/>
      <w:numFmt w:val="lowerLetter"/>
      <w:lvlText w:val="%5."/>
      <w:lvlJc w:val="left"/>
      <w:pPr>
        <w:ind w:left="3816" w:hanging="576"/>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00E01C6"/>
    <w:multiLevelType w:val="multilevel"/>
    <w:tmpl w:val="633C73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0AD574D"/>
    <w:multiLevelType w:val="multilevel"/>
    <w:tmpl w:val="CC28995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28E668F"/>
    <w:multiLevelType w:val="multilevel"/>
    <w:tmpl w:val="7AF222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3012330"/>
    <w:multiLevelType w:val="multilevel"/>
    <w:tmpl w:val="3F78537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4157862"/>
    <w:multiLevelType w:val="multilevel"/>
    <w:tmpl w:val="1F740A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4E92CDD"/>
    <w:multiLevelType w:val="multilevel"/>
    <w:tmpl w:val="C8E818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276F0717"/>
    <w:multiLevelType w:val="multilevel"/>
    <w:tmpl w:val="6E74CF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8A50E80"/>
    <w:multiLevelType w:val="multilevel"/>
    <w:tmpl w:val="FBB87D0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90B4F08"/>
    <w:multiLevelType w:val="multilevel"/>
    <w:tmpl w:val="58DC4D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AF82807"/>
    <w:multiLevelType w:val="multilevel"/>
    <w:tmpl w:val="9B965B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2D513DE3"/>
    <w:multiLevelType w:val="multilevel"/>
    <w:tmpl w:val="CF823A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2E7621A8"/>
    <w:multiLevelType w:val="multilevel"/>
    <w:tmpl w:val="D856FF4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2F405994"/>
    <w:multiLevelType w:val="multilevel"/>
    <w:tmpl w:val="9272C9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1664BA3"/>
    <w:multiLevelType w:val="multilevel"/>
    <w:tmpl w:val="E968D9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33044EFD"/>
    <w:multiLevelType w:val="multilevel"/>
    <w:tmpl w:val="07D269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34B706CA"/>
    <w:multiLevelType w:val="multilevel"/>
    <w:tmpl w:val="5C00C4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365A5E13"/>
    <w:multiLevelType w:val="multilevel"/>
    <w:tmpl w:val="B7F0FC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39704CCF"/>
    <w:multiLevelType w:val="multilevel"/>
    <w:tmpl w:val="BA2243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3A341B87"/>
    <w:multiLevelType w:val="multilevel"/>
    <w:tmpl w:val="7F928E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3A5F1734"/>
    <w:multiLevelType w:val="multilevel"/>
    <w:tmpl w:val="995868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3BF96D14"/>
    <w:multiLevelType w:val="multilevel"/>
    <w:tmpl w:val="B240CF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29A4A65"/>
    <w:multiLevelType w:val="multilevel"/>
    <w:tmpl w:val="6F8CEF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6817FAB"/>
    <w:multiLevelType w:val="multilevel"/>
    <w:tmpl w:val="0C102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7EC7D77"/>
    <w:multiLevelType w:val="multilevel"/>
    <w:tmpl w:val="1200E0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48F17B47"/>
    <w:multiLevelType w:val="multilevel"/>
    <w:tmpl w:val="6E8C69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4F8F5E48"/>
    <w:multiLevelType w:val="multilevel"/>
    <w:tmpl w:val="50AAE3B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50D65A60"/>
    <w:multiLevelType w:val="multilevel"/>
    <w:tmpl w:val="98E4DB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513C2C22"/>
    <w:multiLevelType w:val="multilevel"/>
    <w:tmpl w:val="7F3ED5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52A67242"/>
    <w:multiLevelType w:val="multilevel"/>
    <w:tmpl w:val="3F2498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52F53B79"/>
    <w:multiLevelType w:val="multilevel"/>
    <w:tmpl w:val="90325D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53F1100F"/>
    <w:multiLevelType w:val="multilevel"/>
    <w:tmpl w:val="AAB2F8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583E0009"/>
    <w:multiLevelType w:val="multilevel"/>
    <w:tmpl w:val="F2D68A4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BD07D74"/>
    <w:multiLevelType w:val="multilevel"/>
    <w:tmpl w:val="40A8BB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5CF3188C"/>
    <w:multiLevelType w:val="multilevel"/>
    <w:tmpl w:val="B93CBB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5EB16E0E"/>
    <w:multiLevelType w:val="multilevel"/>
    <w:tmpl w:val="9BB615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0014BB8"/>
    <w:multiLevelType w:val="multilevel"/>
    <w:tmpl w:val="0E66C70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614A2F99"/>
    <w:multiLevelType w:val="multilevel"/>
    <w:tmpl w:val="8D0220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619739C8"/>
    <w:multiLevelType w:val="multilevel"/>
    <w:tmpl w:val="EB526CCE"/>
    <w:lvl w:ilvl="0">
      <w:start w:val="1"/>
      <w:numFmt w:val="upperLetter"/>
      <w:lvlText w:val="%1."/>
      <w:lvlJc w:val="left"/>
      <w:pPr>
        <w:ind w:left="504" w:hanging="504"/>
      </w:pPr>
      <w:rPr>
        <w:rFonts w:ascii="Aptos" w:eastAsia="Aptos" w:hAnsi="Aptos" w:cs="Aptos"/>
        <w:u w:val="none"/>
      </w:rPr>
    </w:lvl>
    <w:lvl w:ilvl="1">
      <w:start w:val="1"/>
      <w:numFmt w:val="decimal"/>
      <w:lvlText w:val="%2."/>
      <w:lvlJc w:val="left"/>
      <w:pPr>
        <w:ind w:left="1296" w:hanging="576"/>
      </w:pPr>
      <w:rPr>
        <w:u w:val="none"/>
      </w:rPr>
    </w:lvl>
    <w:lvl w:ilvl="2">
      <w:start w:val="1"/>
      <w:numFmt w:val="lowerLetter"/>
      <w:lvlText w:val="%3."/>
      <w:lvlJc w:val="left"/>
      <w:pPr>
        <w:ind w:left="2376" w:hanging="720"/>
      </w:pPr>
      <w:rPr>
        <w:u w:val="none"/>
      </w:rPr>
    </w:lvl>
    <w:lvl w:ilvl="3">
      <w:start w:val="1"/>
      <w:numFmt w:val="lowerRoman"/>
      <w:lvlText w:val="%4."/>
      <w:lvlJc w:val="left"/>
      <w:pPr>
        <w:ind w:left="3024" w:hanging="504"/>
      </w:pPr>
      <w:rPr>
        <w:u w:val="none"/>
      </w:rPr>
    </w:lvl>
    <w:lvl w:ilvl="4">
      <w:start w:val="1"/>
      <w:numFmt w:val="lowerLetter"/>
      <w:lvlText w:val="%5."/>
      <w:lvlJc w:val="left"/>
      <w:pPr>
        <w:ind w:left="3816" w:hanging="576"/>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61DE4F05"/>
    <w:multiLevelType w:val="multilevel"/>
    <w:tmpl w:val="9424AC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620642B9"/>
    <w:multiLevelType w:val="multilevel"/>
    <w:tmpl w:val="EF2633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6234211D"/>
    <w:multiLevelType w:val="multilevel"/>
    <w:tmpl w:val="3416BA2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629940F7"/>
    <w:multiLevelType w:val="multilevel"/>
    <w:tmpl w:val="05A00B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651C3895"/>
    <w:multiLevelType w:val="multilevel"/>
    <w:tmpl w:val="F342D2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67305F8B"/>
    <w:multiLevelType w:val="multilevel"/>
    <w:tmpl w:val="231668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675B4CAC"/>
    <w:multiLevelType w:val="multilevel"/>
    <w:tmpl w:val="3AA42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7A72DF8"/>
    <w:multiLevelType w:val="multilevel"/>
    <w:tmpl w:val="5A9C9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697A44E9"/>
    <w:multiLevelType w:val="multilevel"/>
    <w:tmpl w:val="E03855AE"/>
    <w:lvl w:ilvl="0">
      <w:start w:val="1"/>
      <w:numFmt w:val="decimal"/>
      <w:lvlText w:val="%1."/>
      <w:lvlJc w:val="left"/>
      <w:pPr>
        <w:ind w:left="720" w:hanging="360"/>
      </w:pPr>
      <w:rPr>
        <w:u w:val="none"/>
      </w:rPr>
    </w:lvl>
    <w:lvl w:ilvl="1">
      <w:start w:val="6"/>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6AA041DF"/>
    <w:multiLevelType w:val="multilevel"/>
    <w:tmpl w:val="B09AAA5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D0F20EA"/>
    <w:multiLevelType w:val="multilevel"/>
    <w:tmpl w:val="C09469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6D7868F9"/>
    <w:multiLevelType w:val="multilevel"/>
    <w:tmpl w:val="BB6CAB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728D5BD6"/>
    <w:multiLevelType w:val="multilevel"/>
    <w:tmpl w:val="D35AB5E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73C46D1C"/>
    <w:multiLevelType w:val="multilevel"/>
    <w:tmpl w:val="25E079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775B21AA"/>
    <w:multiLevelType w:val="multilevel"/>
    <w:tmpl w:val="7452CB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77A53F5E"/>
    <w:multiLevelType w:val="multilevel"/>
    <w:tmpl w:val="511AAB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7F04207A"/>
    <w:multiLevelType w:val="multilevel"/>
    <w:tmpl w:val="502E8C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83640542">
    <w:abstractNumId w:val="13"/>
  </w:num>
  <w:num w:numId="2" w16cid:durableId="742727320">
    <w:abstractNumId w:val="71"/>
  </w:num>
  <w:num w:numId="3" w16cid:durableId="18044645">
    <w:abstractNumId w:val="55"/>
  </w:num>
  <w:num w:numId="4" w16cid:durableId="1604141744">
    <w:abstractNumId w:val="69"/>
  </w:num>
  <w:num w:numId="5" w16cid:durableId="856700646">
    <w:abstractNumId w:val="41"/>
  </w:num>
  <w:num w:numId="6" w16cid:durableId="1493832294">
    <w:abstractNumId w:val="63"/>
  </w:num>
  <w:num w:numId="7" w16cid:durableId="1573656100">
    <w:abstractNumId w:val="42"/>
  </w:num>
  <w:num w:numId="8" w16cid:durableId="1399160716">
    <w:abstractNumId w:val="12"/>
  </w:num>
  <w:num w:numId="9" w16cid:durableId="1818644466">
    <w:abstractNumId w:val="65"/>
  </w:num>
  <w:num w:numId="10" w16cid:durableId="1376353092">
    <w:abstractNumId w:val="37"/>
  </w:num>
  <w:num w:numId="11" w16cid:durableId="1273786804">
    <w:abstractNumId w:val="66"/>
  </w:num>
  <w:num w:numId="12" w16cid:durableId="656156759">
    <w:abstractNumId w:val="44"/>
  </w:num>
  <w:num w:numId="13" w16cid:durableId="1747418912">
    <w:abstractNumId w:val="19"/>
  </w:num>
  <w:num w:numId="14" w16cid:durableId="1410889542">
    <w:abstractNumId w:val="11"/>
  </w:num>
  <w:num w:numId="15" w16cid:durableId="1420561638">
    <w:abstractNumId w:val="8"/>
  </w:num>
  <w:num w:numId="16" w16cid:durableId="1751853215">
    <w:abstractNumId w:val="36"/>
  </w:num>
  <w:num w:numId="17" w16cid:durableId="911816356">
    <w:abstractNumId w:val="62"/>
  </w:num>
  <w:num w:numId="18" w16cid:durableId="1203401320">
    <w:abstractNumId w:val="38"/>
  </w:num>
  <w:num w:numId="19" w16cid:durableId="1836070866">
    <w:abstractNumId w:val="7"/>
  </w:num>
  <w:num w:numId="20" w16cid:durableId="322243712">
    <w:abstractNumId w:val="54"/>
  </w:num>
  <w:num w:numId="21" w16cid:durableId="1941595359">
    <w:abstractNumId w:val="30"/>
  </w:num>
  <w:num w:numId="22" w16cid:durableId="1463764022">
    <w:abstractNumId w:val="74"/>
  </w:num>
  <w:num w:numId="23" w16cid:durableId="1451777071">
    <w:abstractNumId w:val="31"/>
  </w:num>
  <w:num w:numId="24" w16cid:durableId="1161116134">
    <w:abstractNumId w:val="0"/>
  </w:num>
  <w:num w:numId="25" w16cid:durableId="1393582527">
    <w:abstractNumId w:val="56"/>
  </w:num>
  <w:num w:numId="26" w16cid:durableId="50158655">
    <w:abstractNumId w:val="72"/>
  </w:num>
  <w:num w:numId="27" w16cid:durableId="1357539801">
    <w:abstractNumId w:val="52"/>
  </w:num>
  <w:num w:numId="28" w16cid:durableId="864710858">
    <w:abstractNumId w:val="59"/>
  </w:num>
  <w:num w:numId="29" w16cid:durableId="1808009664">
    <w:abstractNumId w:val="26"/>
  </w:num>
  <w:num w:numId="30" w16cid:durableId="886259998">
    <w:abstractNumId w:val="57"/>
  </w:num>
  <w:num w:numId="31" w16cid:durableId="231354087">
    <w:abstractNumId w:val="6"/>
  </w:num>
  <w:num w:numId="32" w16cid:durableId="1511141982">
    <w:abstractNumId w:val="47"/>
  </w:num>
  <w:num w:numId="33" w16cid:durableId="1071464742">
    <w:abstractNumId w:val="64"/>
  </w:num>
  <w:num w:numId="34" w16cid:durableId="895513273">
    <w:abstractNumId w:val="73"/>
  </w:num>
  <w:num w:numId="35" w16cid:durableId="952639993">
    <w:abstractNumId w:val="25"/>
  </w:num>
  <w:num w:numId="36" w16cid:durableId="1121877704">
    <w:abstractNumId w:val="1"/>
  </w:num>
  <w:num w:numId="37" w16cid:durableId="2106075925">
    <w:abstractNumId w:val="60"/>
  </w:num>
  <w:num w:numId="38" w16cid:durableId="478350675">
    <w:abstractNumId w:val="53"/>
  </w:num>
  <w:num w:numId="39" w16cid:durableId="40635267">
    <w:abstractNumId w:val="29"/>
  </w:num>
  <w:num w:numId="40" w16cid:durableId="482967128">
    <w:abstractNumId w:val="14"/>
  </w:num>
  <w:num w:numId="41" w16cid:durableId="1755593734">
    <w:abstractNumId w:val="16"/>
  </w:num>
  <w:num w:numId="42" w16cid:durableId="1014070847">
    <w:abstractNumId w:val="51"/>
  </w:num>
  <w:num w:numId="43" w16cid:durableId="1017267654">
    <w:abstractNumId w:val="49"/>
  </w:num>
  <w:num w:numId="44" w16cid:durableId="591202026">
    <w:abstractNumId w:val="39"/>
  </w:num>
  <w:num w:numId="45" w16cid:durableId="1338079138">
    <w:abstractNumId w:val="61"/>
  </w:num>
  <w:num w:numId="46" w16cid:durableId="1611668232">
    <w:abstractNumId w:val="27"/>
  </w:num>
  <w:num w:numId="47" w16cid:durableId="275867422">
    <w:abstractNumId w:val="24"/>
  </w:num>
  <w:num w:numId="48" w16cid:durableId="1393040156">
    <w:abstractNumId w:val="68"/>
  </w:num>
  <w:num w:numId="49" w16cid:durableId="563105046">
    <w:abstractNumId w:val="23"/>
  </w:num>
  <w:num w:numId="50" w16cid:durableId="453519327">
    <w:abstractNumId w:val="3"/>
  </w:num>
  <w:num w:numId="51" w16cid:durableId="574511996">
    <w:abstractNumId w:val="32"/>
  </w:num>
  <w:num w:numId="52" w16cid:durableId="838354756">
    <w:abstractNumId w:val="40"/>
  </w:num>
  <w:num w:numId="53" w16cid:durableId="15734976">
    <w:abstractNumId w:val="35"/>
  </w:num>
  <w:num w:numId="54" w16cid:durableId="344946538">
    <w:abstractNumId w:val="2"/>
  </w:num>
  <w:num w:numId="55" w16cid:durableId="275210815">
    <w:abstractNumId w:val="15"/>
  </w:num>
  <w:num w:numId="56" w16cid:durableId="702678341">
    <w:abstractNumId w:val="34"/>
  </w:num>
  <w:num w:numId="57" w16cid:durableId="1045328856">
    <w:abstractNumId w:val="22"/>
  </w:num>
  <w:num w:numId="58" w16cid:durableId="611521201">
    <w:abstractNumId w:val="48"/>
  </w:num>
  <w:num w:numId="59" w16cid:durableId="1994408697">
    <w:abstractNumId w:val="18"/>
  </w:num>
  <w:num w:numId="60" w16cid:durableId="2082831703">
    <w:abstractNumId w:val="28"/>
  </w:num>
  <w:num w:numId="61" w16cid:durableId="2040012153">
    <w:abstractNumId w:val="45"/>
  </w:num>
  <w:num w:numId="62" w16cid:durableId="91898806">
    <w:abstractNumId w:val="33"/>
  </w:num>
  <w:num w:numId="63" w16cid:durableId="554778495">
    <w:abstractNumId w:val="21"/>
  </w:num>
  <w:num w:numId="64" w16cid:durableId="594366076">
    <w:abstractNumId w:val="43"/>
  </w:num>
  <w:num w:numId="65" w16cid:durableId="301616375">
    <w:abstractNumId w:val="75"/>
  </w:num>
  <w:num w:numId="66" w16cid:durableId="1881436462">
    <w:abstractNumId w:val="4"/>
  </w:num>
  <w:num w:numId="67" w16cid:durableId="1894777828">
    <w:abstractNumId w:val="9"/>
  </w:num>
  <w:num w:numId="68" w16cid:durableId="1225919407">
    <w:abstractNumId w:val="50"/>
  </w:num>
  <w:num w:numId="69" w16cid:durableId="228000181">
    <w:abstractNumId w:val="5"/>
  </w:num>
  <w:num w:numId="70" w16cid:durableId="1574583730">
    <w:abstractNumId w:val="46"/>
  </w:num>
  <w:num w:numId="71" w16cid:durableId="309135576">
    <w:abstractNumId w:val="20"/>
  </w:num>
  <w:num w:numId="72" w16cid:durableId="231283023">
    <w:abstractNumId w:val="58"/>
  </w:num>
  <w:num w:numId="73" w16cid:durableId="249582320">
    <w:abstractNumId w:val="10"/>
  </w:num>
  <w:num w:numId="74" w16cid:durableId="213854735">
    <w:abstractNumId w:val="17"/>
  </w:num>
  <w:num w:numId="75" w16cid:durableId="1642149912">
    <w:abstractNumId w:val="67"/>
  </w:num>
  <w:num w:numId="76" w16cid:durableId="1400788002">
    <w:abstractNumId w:val="7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6B2"/>
    <w:rsid w:val="000B71FC"/>
    <w:rsid w:val="000D286C"/>
    <w:rsid w:val="001B7984"/>
    <w:rsid w:val="002B0E1A"/>
    <w:rsid w:val="002D08FE"/>
    <w:rsid w:val="002D750F"/>
    <w:rsid w:val="00302DAA"/>
    <w:rsid w:val="003D2DDF"/>
    <w:rsid w:val="003E2A67"/>
    <w:rsid w:val="00440F28"/>
    <w:rsid w:val="004842CA"/>
    <w:rsid w:val="004E6806"/>
    <w:rsid w:val="00560DDF"/>
    <w:rsid w:val="005676A7"/>
    <w:rsid w:val="005916B2"/>
    <w:rsid w:val="006E722B"/>
    <w:rsid w:val="00752085"/>
    <w:rsid w:val="00792561"/>
    <w:rsid w:val="00796DC0"/>
    <w:rsid w:val="007E5010"/>
    <w:rsid w:val="007F6D1F"/>
    <w:rsid w:val="00816E62"/>
    <w:rsid w:val="00820494"/>
    <w:rsid w:val="00832E46"/>
    <w:rsid w:val="00896E90"/>
    <w:rsid w:val="008C72AB"/>
    <w:rsid w:val="00950F25"/>
    <w:rsid w:val="00A416B3"/>
    <w:rsid w:val="00AA7E22"/>
    <w:rsid w:val="00AF00DD"/>
    <w:rsid w:val="00AF0AC1"/>
    <w:rsid w:val="00C22076"/>
    <w:rsid w:val="00C3281A"/>
    <w:rsid w:val="00C50058"/>
    <w:rsid w:val="00C52DF5"/>
    <w:rsid w:val="00CB2FF0"/>
    <w:rsid w:val="00CE1096"/>
    <w:rsid w:val="00E03FED"/>
    <w:rsid w:val="00E86EF7"/>
    <w:rsid w:val="00EA12AF"/>
    <w:rsid w:val="00FD177D"/>
    <w:rsid w:val="00FD7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19C19"/>
  <w15:docId w15:val="{E35DD710-3B50-4793-959E-A126843A4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uiPriority w:val="9"/>
    <w:qFormat/>
    <w:rsid w:val="00B729FB"/>
    <w:pPr>
      <w:numPr>
        <w:numId w:val="74"/>
      </w:numPr>
      <w:outlineLvl w:val="0"/>
    </w:pPr>
    <w:rPr>
      <w:rFonts w:ascii="Arial" w:hAnsi="Arial" w:cs="Arial"/>
      <w:sz w:val="24"/>
      <w:szCs w:val="24"/>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line="240" w:lineRule="auto"/>
      <w:jc w:val="center"/>
    </w:pPr>
    <w:rPr>
      <w:rFonts w:ascii="Arial" w:eastAsia="Arial" w:hAnsi="Arial" w:cs="Arial"/>
      <w:b/>
      <w:sz w:val="24"/>
      <w:szCs w:val="24"/>
    </w:rPr>
  </w:style>
  <w:style w:type="paragraph" w:styleId="Subtitle">
    <w:name w:val="Subtitle"/>
    <w:basedOn w:val="Normal"/>
    <w:next w:val="Normal"/>
    <w:uiPriority w:val="11"/>
    <w:qFormat/>
    <w:rPr>
      <w:color w:val="595959"/>
      <w:sz w:val="28"/>
      <w:szCs w:val="28"/>
    </w:rPr>
  </w:style>
  <w:style w:type="paragraph" w:styleId="ListParagraph">
    <w:name w:val="List Paragraph"/>
    <w:basedOn w:val="Normal"/>
    <w:uiPriority w:val="34"/>
    <w:qFormat/>
    <w:rsid w:val="00B729FB"/>
    <w:pPr>
      <w:ind w:left="720"/>
      <w:contextualSpacing/>
    </w:pPr>
  </w:style>
  <w:style w:type="paragraph" w:styleId="Header">
    <w:name w:val="header"/>
    <w:basedOn w:val="Normal"/>
    <w:link w:val="HeaderChar"/>
    <w:uiPriority w:val="99"/>
    <w:unhideWhenUsed/>
    <w:rsid w:val="00DF2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382"/>
  </w:style>
  <w:style w:type="paragraph" w:styleId="Footer">
    <w:name w:val="footer"/>
    <w:basedOn w:val="Normal"/>
    <w:link w:val="FooterChar"/>
    <w:uiPriority w:val="99"/>
    <w:unhideWhenUsed/>
    <w:rsid w:val="00DF2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3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dTvk2NCQl2QHt57Mf/qk3a4nrA==">CgMxLjAyCGguZ2pkZ3hzMgloLjMwajB6bGwyCWguMWZvYjl0ZTIJaC4zem55c2g3MgloLjJldDkycDAyDmguazVwdHRqNWVndmpyOAByITF5LXpidFg2U1lqaHpLVE5TRGItNXhlc2JwWkxEWEZ4ag==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5BC47AB-D5F4-42D2-8019-5053B68E3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4317</Words>
  <Characters>24612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Dines</dc:creator>
  <cp:lastModifiedBy>D K</cp:lastModifiedBy>
  <cp:revision>3</cp:revision>
  <cp:lastPrinted>2026-07-14T04:01:00Z</cp:lastPrinted>
  <dcterms:created xsi:type="dcterms:W3CDTF">2026-07-14T19:11:00Z</dcterms:created>
  <dcterms:modified xsi:type="dcterms:W3CDTF">2026-07-14T19:14:00Z</dcterms:modified>
</cp:coreProperties>
</file>